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81" w:rsidRPr="00E712B6" w:rsidRDefault="00E712B6" w:rsidP="00C80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2B6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E712B6">
        <w:rPr>
          <w:rFonts w:ascii="Times New Roman" w:hAnsi="Times New Roman" w:cs="Times New Roman"/>
          <w:sz w:val="28"/>
          <w:szCs w:val="28"/>
        </w:rPr>
        <w:t>детский сад 450 «Рябинка»</w:t>
      </w:r>
    </w:p>
    <w:p w:rsidR="00C80981" w:rsidRDefault="00C80981" w:rsidP="00C8098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C80981" w:rsidRDefault="00C80981" w:rsidP="00C8098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:rsidR="00C80981" w:rsidRDefault="00C80981" w:rsidP="00C80981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BD699B">
        <w:rPr>
          <w:rFonts w:ascii="Times New Roman" w:hAnsi="Times New Roman" w:cs="Times New Roman"/>
          <w:b/>
          <w:sz w:val="52"/>
          <w:szCs w:val="28"/>
        </w:rPr>
        <w:t xml:space="preserve">Познавательный проект </w:t>
      </w:r>
    </w:p>
    <w:p w:rsidR="00C80981" w:rsidRPr="004D5182" w:rsidRDefault="00C80981" w:rsidP="00D77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4D5182">
        <w:rPr>
          <w:rFonts w:ascii="Times New Roman" w:hAnsi="Times New Roman" w:cs="Times New Roman"/>
          <w:sz w:val="36"/>
          <w:szCs w:val="28"/>
        </w:rPr>
        <w:t xml:space="preserve"> с использованием </w:t>
      </w:r>
      <w:proofErr w:type="spellStart"/>
      <w:r w:rsidRPr="004D5182">
        <w:rPr>
          <w:rFonts w:ascii="Times New Roman" w:hAnsi="Times New Roman" w:cs="Times New Roman"/>
          <w:sz w:val="36"/>
          <w:szCs w:val="28"/>
        </w:rPr>
        <w:t>здоровьесберегающих</w:t>
      </w:r>
      <w:proofErr w:type="spellEnd"/>
      <w:r w:rsidRPr="004D5182">
        <w:rPr>
          <w:rFonts w:ascii="Times New Roman" w:hAnsi="Times New Roman" w:cs="Times New Roman"/>
          <w:sz w:val="36"/>
          <w:szCs w:val="28"/>
        </w:rPr>
        <w:t xml:space="preserve"> технологий</w:t>
      </w:r>
    </w:p>
    <w:p w:rsidR="00C80981" w:rsidRPr="004D5182" w:rsidRDefault="00C80981" w:rsidP="00D77C95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4D5182">
        <w:rPr>
          <w:rFonts w:ascii="Times New Roman" w:hAnsi="Times New Roman" w:cs="Times New Roman"/>
          <w:b/>
          <w:sz w:val="36"/>
          <w:szCs w:val="28"/>
        </w:rPr>
        <w:t>«</w:t>
      </w:r>
      <w:r w:rsidR="00DF7210">
        <w:rPr>
          <w:rFonts w:ascii="Times New Roman" w:hAnsi="Times New Roman" w:cs="Times New Roman"/>
          <w:sz w:val="36"/>
          <w:szCs w:val="28"/>
        </w:rPr>
        <w:t>Правильное питание-залог здоровья</w:t>
      </w:r>
      <w:r w:rsidRPr="004D5182">
        <w:rPr>
          <w:rFonts w:ascii="Times New Roman" w:hAnsi="Times New Roman" w:cs="Times New Roman"/>
          <w:sz w:val="36"/>
          <w:szCs w:val="28"/>
        </w:rPr>
        <w:t>»</w:t>
      </w:r>
    </w:p>
    <w:p w:rsidR="00C80981" w:rsidRPr="00C80981" w:rsidRDefault="00CA3179" w:rsidP="00D77C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:rsidR="00C80981" w:rsidRDefault="00C80981"/>
    <w:p w:rsidR="00C80981" w:rsidRDefault="00C80981"/>
    <w:p w:rsidR="00C80981" w:rsidRDefault="00C80981"/>
    <w:p w:rsidR="00C80981" w:rsidRDefault="00C80981"/>
    <w:p w:rsidR="00C80981" w:rsidRDefault="00C80981"/>
    <w:p w:rsidR="00C80981" w:rsidRDefault="00C80981"/>
    <w:p w:rsidR="00C80981" w:rsidRDefault="00C80981"/>
    <w:p w:rsidR="00C80981" w:rsidRDefault="00C80981"/>
    <w:p w:rsidR="00C80981" w:rsidRDefault="00C80981"/>
    <w:p w:rsidR="00CA3179" w:rsidRDefault="00CA3179"/>
    <w:p w:rsidR="00D77C95" w:rsidRPr="00D77C95" w:rsidRDefault="00E712B6" w:rsidP="00D77C9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</w:t>
      </w:r>
      <w:r w:rsidR="00D77C95">
        <w:t xml:space="preserve">                           </w:t>
      </w:r>
      <w:r>
        <w:t xml:space="preserve"> </w:t>
      </w:r>
      <w:r w:rsidR="00C80981" w:rsidRPr="00A07A67">
        <w:rPr>
          <w:rFonts w:ascii="Times New Roman" w:hAnsi="Times New Roman" w:cs="Times New Roman"/>
          <w:sz w:val="28"/>
          <w:szCs w:val="28"/>
        </w:rPr>
        <w:t>Выполнила</w:t>
      </w:r>
      <w:r w:rsidR="00D77C95">
        <w:rPr>
          <w:rFonts w:ascii="Times New Roman" w:hAnsi="Times New Roman" w:cs="Times New Roman"/>
          <w:sz w:val="28"/>
          <w:szCs w:val="28"/>
        </w:rPr>
        <w:t xml:space="preserve"> </w:t>
      </w:r>
      <w:r w:rsidR="00C80981" w:rsidRPr="00BD699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981" w:rsidRPr="00BD699B" w:rsidRDefault="00E712B6" w:rsidP="00D77C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Садриддинова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E712B6" w:rsidRDefault="00E712B6" w:rsidP="00D77C9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2B6" w:rsidRDefault="00E712B6" w:rsidP="00C80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2B6" w:rsidRDefault="00E712B6" w:rsidP="00C80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2B6" w:rsidRDefault="00E712B6" w:rsidP="00C80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2B6" w:rsidRDefault="00E712B6" w:rsidP="00C809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12B6" w:rsidRPr="006641FF" w:rsidRDefault="006641FF" w:rsidP="006641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712B6">
        <w:rPr>
          <w:rFonts w:ascii="Times New Roman" w:hAnsi="Times New Roman" w:cs="Times New Roman"/>
          <w:sz w:val="28"/>
          <w:szCs w:val="28"/>
        </w:rPr>
        <w:t>2022</w:t>
      </w:r>
      <w:r w:rsidR="00C80981" w:rsidRPr="00BD699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0CA4" w:rsidRPr="009A1263" w:rsidRDefault="00E712B6" w:rsidP="009A12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60CA4" w:rsidRPr="009A12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Название проекта: </w:t>
      </w:r>
      <w:r w:rsidR="00560CA4" w:rsidRPr="009A1263">
        <w:rPr>
          <w:rFonts w:ascii="Times New Roman" w:hAnsi="Times New Roman" w:cs="Times New Roman"/>
          <w:sz w:val="28"/>
          <w:szCs w:val="28"/>
        </w:rPr>
        <w:t>Правильное питание - залог здоровья</w:t>
      </w:r>
      <w:r w:rsidR="00560CA4" w:rsidRPr="009A126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0981" w:rsidRPr="009A1263" w:rsidRDefault="00C80981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9A1263">
        <w:rPr>
          <w:rFonts w:ascii="Times New Roman" w:hAnsi="Times New Roman" w:cs="Times New Roman"/>
          <w:sz w:val="28"/>
          <w:szCs w:val="28"/>
        </w:rPr>
        <w:t>: познавательный, оздоровительный.</w:t>
      </w:r>
    </w:p>
    <w:p w:rsidR="00C80981" w:rsidRPr="009A1263" w:rsidRDefault="00C80981" w:rsidP="009A1263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9A1263">
        <w:rPr>
          <w:rFonts w:ascii="Times New Roman" w:hAnsi="Times New Roman" w:cs="Times New Roman"/>
          <w:sz w:val="28"/>
          <w:szCs w:val="28"/>
        </w:rPr>
        <w:t>среднесрочный,2 месяца</w:t>
      </w:r>
    </w:p>
    <w:p w:rsidR="00C80981" w:rsidRPr="009A1263" w:rsidRDefault="00C80981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9A1263">
        <w:rPr>
          <w:rFonts w:ascii="Times New Roman" w:hAnsi="Times New Roman" w:cs="Times New Roman"/>
          <w:sz w:val="28"/>
          <w:szCs w:val="28"/>
        </w:rPr>
        <w:t>: воспитатель, дети</w:t>
      </w:r>
      <w:r w:rsidR="00DF7210" w:rsidRPr="009A1263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Pr="009A1263">
        <w:rPr>
          <w:rFonts w:ascii="Times New Roman" w:hAnsi="Times New Roman" w:cs="Times New Roman"/>
          <w:sz w:val="28"/>
          <w:szCs w:val="28"/>
        </w:rPr>
        <w:t>, родители воспитанников.</w:t>
      </w:r>
    </w:p>
    <w:p w:rsidR="00560CA4" w:rsidRPr="009A1263" w:rsidRDefault="00560CA4" w:rsidP="009A12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="003678DE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A74FF7">
        <w:rPr>
          <w:rFonts w:ascii="Times New Roman" w:hAnsi="Times New Roman" w:cs="Times New Roman"/>
          <w:sz w:val="28"/>
          <w:szCs w:val="28"/>
        </w:rPr>
        <w:t>,</w:t>
      </w:r>
      <w:r w:rsidRPr="009A1263">
        <w:rPr>
          <w:rFonts w:ascii="Times New Roman" w:hAnsi="Times New Roman" w:cs="Times New Roman"/>
          <w:sz w:val="28"/>
          <w:szCs w:val="28"/>
        </w:rPr>
        <w:t xml:space="preserve"> социально-коммуникативное, речевое и художественно-эстетическое.</w:t>
      </w:r>
    </w:p>
    <w:p w:rsidR="00ED6CE6" w:rsidRPr="009A1263" w:rsidRDefault="00ED6CE6" w:rsidP="00C64CC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60CA4" w:rsidRPr="009A1263">
        <w:rPr>
          <w:rFonts w:ascii="Times New Roman" w:hAnsi="Times New Roman" w:cs="Times New Roman"/>
          <w:sz w:val="28"/>
          <w:szCs w:val="28"/>
        </w:rPr>
        <w:t xml:space="preserve"> </w:t>
      </w:r>
      <w:r w:rsidRPr="009A1263">
        <w:rPr>
          <w:rFonts w:ascii="Times New Roman" w:hAnsi="Times New Roman" w:cs="Times New Roman"/>
          <w:sz w:val="28"/>
          <w:szCs w:val="28"/>
        </w:rPr>
        <w:t>формирование у участников образовательного процесса устойчивой мотивации на здоровый образ жизни, адекватных представлений о рациональном питании как составной части культуры здоровья и здоровьесбережения.</w:t>
      </w:r>
    </w:p>
    <w:p w:rsidR="00ED6CE6" w:rsidRPr="009A1263" w:rsidRDefault="00ED6CE6" w:rsidP="009A126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D6CE6" w:rsidRPr="009A1263" w:rsidRDefault="00ED6CE6" w:rsidP="00C64C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Формирование и развитие представления детей о здоровье как одной из важнейших человеческих ценностей, формирование готовности заботиться и </w:t>
      </w:r>
      <w:r w:rsidR="00DF7210" w:rsidRPr="009A1263">
        <w:rPr>
          <w:rFonts w:ascii="Times New Roman" w:hAnsi="Times New Roman" w:cs="Times New Roman"/>
          <w:sz w:val="28"/>
          <w:szCs w:val="28"/>
        </w:rPr>
        <w:t>укреплять собственное здоровье;</w:t>
      </w:r>
    </w:p>
    <w:p w:rsidR="00ED6CE6" w:rsidRPr="009A1263" w:rsidRDefault="00560CA4" w:rsidP="00C64C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Формирование у дошкольников </w:t>
      </w:r>
      <w:r w:rsidR="00ED6CE6" w:rsidRPr="009A1263">
        <w:rPr>
          <w:rFonts w:ascii="Times New Roman" w:hAnsi="Times New Roman" w:cs="Times New Roman"/>
          <w:sz w:val="28"/>
          <w:szCs w:val="28"/>
        </w:rPr>
        <w:t>знаний о правилах рационального питания, их роли в сохр</w:t>
      </w:r>
      <w:r w:rsidR="00DF7210" w:rsidRPr="009A1263">
        <w:rPr>
          <w:rFonts w:ascii="Times New Roman" w:hAnsi="Times New Roman" w:cs="Times New Roman"/>
          <w:sz w:val="28"/>
          <w:szCs w:val="28"/>
        </w:rPr>
        <w:t>анении и укрепления здоровья;</w:t>
      </w:r>
    </w:p>
    <w:p w:rsidR="00ED6CE6" w:rsidRPr="009A1263" w:rsidRDefault="00560CA4" w:rsidP="00C64C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Освоение детьми </w:t>
      </w:r>
      <w:r w:rsidR="00ED6CE6" w:rsidRPr="009A1263">
        <w:rPr>
          <w:rFonts w:ascii="Times New Roman" w:hAnsi="Times New Roman" w:cs="Times New Roman"/>
          <w:sz w:val="28"/>
          <w:szCs w:val="28"/>
        </w:rPr>
        <w:t>практически</w:t>
      </w:r>
      <w:r w:rsidR="00DF7210" w:rsidRPr="009A1263">
        <w:rPr>
          <w:rFonts w:ascii="Times New Roman" w:hAnsi="Times New Roman" w:cs="Times New Roman"/>
          <w:sz w:val="28"/>
          <w:szCs w:val="28"/>
        </w:rPr>
        <w:t>х навыков рационального питания;</w:t>
      </w:r>
    </w:p>
    <w:p w:rsidR="00ED6CE6" w:rsidRPr="009A1263" w:rsidRDefault="00ED6CE6" w:rsidP="00C64C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Развитие творч</w:t>
      </w:r>
      <w:r w:rsidR="00560CA4" w:rsidRPr="009A1263">
        <w:rPr>
          <w:rFonts w:ascii="Times New Roman" w:hAnsi="Times New Roman" w:cs="Times New Roman"/>
          <w:sz w:val="28"/>
          <w:szCs w:val="28"/>
        </w:rPr>
        <w:t xml:space="preserve">еских способностей и кругозора </w:t>
      </w:r>
      <w:r w:rsidRPr="009A1263">
        <w:rPr>
          <w:rFonts w:ascii="Times New Roman" w:hAnsi="Times New Roman" w:cs="Times New Roman"/>
          <w:sz w:val="28"/>
          <w:szCs w:val="28"/>
        </w:rPr>
        <w:t>у детей, их интересов и познавательной деятельности;</w:t>
      </w:r>
    </w:p>
    <w:p w:rsidR="00ED6CE6" w:rsidRPr="009A1263" w:rsidRDefault="00ED6CE6" w:rsidP="00C64C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Повышение компетентности педагогов ДОУ в вопросах рационального питания дошкольников</w:t>
      </w:r>
      <w:r w:rsidR="00DF7210" w:rsidRPr="009A1263">
        <w:rPr>
          <w:rFonts w:ascii="Times New Roman" w:hAnsi="Times New Roman" w:cs="Times New Roman"/>
          <w:sz w:val="28"/>
          <w:szCs w:val="28"/>
        </w:rPr>
        <w:t>;</w:t>
      </w:r>
    </w:p>
    <w:p w:rsidR="00ED6CE6" w:rsidRPr="009A1263" w:rsidRDefault="00ED6CE6" w:rsidP="00C64CCE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Разработка и внедрение эффективных форм сотрудничества с родителями в практику преемственности организации питания детей в семье и ДОУ, формирование у родителей устойчивого интереса к безопасному и здоровому питанию детей.</w:t>
      </w:r>
    </w:p>
    <w:p w:rsidR="004A6621" w:rsidRPr="009A1263" w:rsidRDefault="00560CA4" w:rsidP="009A1263">
      <w:pPr>
        <w:pStyle w:val="a5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1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Необходимое оборудование: </w:t>
      </w:r>
      <w:r w:rsidRPr="009A12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ПК, мультимедиа проектор, интернет ресурсы для поиска информации, наборы для опытно – </w:t>
      </w:r>
      <w:r w:rsidRPr="009A12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экспериментальной и художественно – творческой деятельности.</w:t>
      </w:r>
      <w:r w:rsidRPr="009A1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4A6621" w:rsidRPr="009A12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:rsidR="004A6621" w:rsidRPr="009A1263" w:rsidRDefault="007D293E" w:rsidP="00C64CC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у</w:t>
      </w:r>
      <w:r w:rsidR="004A6621" w:rsidRPr="009A1263">
        <w:rPr>
          <w:rFonts w:ascii="Times New Roman" w:hAnsi="Times New Roman" w:cs="Times New Roman"/>
          <w:sz w:val="28"/>
          <w:szCs w:val="28"/>
        </w:rPr>
        <w:t xml:space="preserve"> детей сформированы основы культуры питания как одной из сост</w:t>
      </w:r>
      <w:r w:rsidR="00DF7210" w:rsidRPr="009A1263">
        <w:rPr>
          <w:rFonts w:ascii="Times New Roman" w:hAnsi="Times New Roman" w:cs="Times New Roman"/>
          <w:sz w:val="28"/>
          <w:szCs w:val="28"/>
        </w:rPr>
        <w:t>авляющих здорового образа жизни;</w:t>
      </w:r>
    </w:p>
    <w:p w:rsidR="004A6621" w:rsidRPr="009A1263" w:rsidRDefault="007D293E" w:rsidP="00C64CC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р</w:t>
      </w:r>
      <w:r w:rsidR="004A6621" w:rsidRPr="009A1263">
        <w:rPr>
          <w:rFonts w:ascii="Times New Roman" w:hAnsi="Times New Roman" w:cs="Times New Roman"/>
          <w:sz w:val="28"/>
          <w:szCs w:val="28"/>
        </w:rPr>
        <w:t>азработаны методические рекомендации, дидактический материал по вопросу рационального питания дошколь</w:t>
      </w:r>
      <w:r w:rsidR="00DF7210" w:rsidRPr="009A1263">
        <w:rPr>
          <w:rFonts w:ascii="Times New Roman" w:hAnsi="Times New Roman" w:cs="Times New Roman"/>
          <w:sz w:val="28"/>
          <w:szCs w:val="28"/>
        </w:rPr>
        <w:t>ников для педагогов и родителей;</w:t>
      </w:r>
    </w:p>
    <w:p w:rsidR="003B1DE1" w:rsidRPr="009A1263" w:rsidRDefault="003B1DE1" w:rsidP="00C64CCE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пополнена развивающая предметно-</w:t>
      </w:r>
      <w:r w:rsidR="00560CA4" w:rsidRPr="009A1263">
        <w:rPr>
          <w:rFonts w:ascii="Times New Roman" w:hAnsi="Times New Roman" w:cs="Times New Roman"/>
          <w:sz w:val="28"/>
          <w:szCs w:val="28"/>
        </w:rPr>
        <w:t>пространственная среда в группе</w:t>
      </w:r>
      <w:r w:rsidRPr="009A1263">
        <w:rPr>
          <w:rFonts w:ascii="Times New Roman" w:hAnsi="Times New Roman" w:cs="Times New Roman"/>
          <w:sz w:val="28"/>
          <w:szCs w:val="28"/>
        </w:rPr>
        <w:t>, создан центр "Здоровье"</w:t>
      </w:r>
      <w:r w:rsidR="00DF7210" w:rsidRPr="009A1263">
        <w:rPr>
          <w:rFonts w:ascii="Times New Roman" w:hAnsi="Times New Roman" w:cs="Times New Roman"/>
          <w:sz w:val="28"/>
          <w:szCs w:val="28"/>
        </w:rPr>
        <w:t>.</w:t>
      </w:r>
    </w:p>
    <w:p w:rsidR="003B1DE1" w:rsidRPr="009A1263" w:rsidRDefault="003B1DE1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eastAsia="Times New Roman" w:hAnsi="Times New Roman" w:cs="Times New Roman"/>
          <w:b/>
          <w:sz w:val="28"/>
          <w:szCs w:val="28"/>
        </w:rPr>
        <w:t>Продукт проектной деятельности:</w:t>
      </w:r>
    </w:p>
    <w:p w:rsidR="003B1DE1" w:rsidRPr="009A1263" w:rsidRDefault="00C64CCE" w:rsidP="009A1263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1DE1" w:rsidRPr="009A1263">
        <w:rPr>
          <w:rFonts w:ascii="Times New Roman" w:hAnsi="Times New Roman" w:cs="Times New Roman"/>
          <w:sz w:val="28"/>
          <w:szCs w:val="28"/>
        </w:rPr>
        <w:t xml:space="preserve">оздание познавательного альбома для детей «Что нужно знать здоровом </w:t>
      </w:r>
      <w:proofErr w:type="gramStart"/>
      <w:r w:rsidR="003B1DE1" w:rsidRPr="009A1263">
        <w:rPr>
          <w:rFonts w:ascii="Times New Roman" w:hAnsi="Times New Roman" w:cs="Times New Roman"/>
          <w:sz w:val="28"/>
          <w:szCs w:val="28"/>
        </w:rPr>
        <w:t>питании</w:t>
      </w:r>
      <w:proofErr w:type="gramEnd"/>
      <w:r w:rsidR="003B1DE1" w:rsidRPr="009A1263">
        <w:rPr>
          <w:rFonts w:ascii="Times New Roman" w:hAnsi="Times New Roman" w:cs="Times New Roman"/>
          <w:sz w:val="28"/>
          <w:szCs w:val="28"/>
        </w:rPr>
        <w:t>».</w:t>
      </w:r>
    </w:p>
    <w:p w:rsidR="003B1DE1" w:rsidRPr="009A1263" w:rsidRDefault="003B1DE1" w:rsidP="009A1263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Центр "</w:t>
      </w:r>
      <w:r w:rsidR="00DF7210" w:rsidRPr="009A1263">
        <w:rPr>
          <w:rFonts w:ascii="Times New Roman" w:hAnsi="Times New Roman" w:cs="Times New Roman"/>
          <w:sz w:val="28"/>
          <w:szCs w:val="28"/>
        </w:rPr>
        <w:t>Здоровье</w:t>
      </w:r>
      <w:r w:rsidRPr="009A1263">
        <w:rPr>
          <w:rFonts w:ascii="Times New Roman" w:hAnsi="Times New Roman" w:cs="Times New Roman"/>
          <w:sz w:val="28"/>
          <w:szCs w:val="28"/>
        </w:rPr>
        <w:t>"</w:t>
      </w:r>
      <w:r w:rsidRPr="009A126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0CA4" w:rsidRPr="009A1263">
        <w:rPr>
          <w:rFonts w:ascii="Times New Roman" w:hAnsi="Times New Roman" w:cs="Times New Roman"/>
          <w:b/>
          <w:sz w:val="28"/>
          <w:szCs w:val="28"/>
        </w:rPr>
        <w:t>Этапы осуществления проекта:</w:t>
      </w:r>
    </w:p>
    <w:p w:rsidR="003B1DE1" w:rsidRPr="009A1263" w:rsidRDefault="003B1DE1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1263">
        <w:rPr>
          <w:rFonts w:ascii="Times New Roman" w:hAnsi="Times New Roman" w:cs="Times New Roman"/>
          <w:sz w:val="28"/>
          <w:szCs w:val="28"/>
        </w:rPr>
        <w:t xml:space="preserve"> этап - подготовительный</w:t>
      </w:r>
    </w:p>
    <w:p w:rsidR="003B1DE1" w:rsidRPr="009A1263" w:rsidRDefault="003B1DE1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A1263">
        <w:rPr>
          <w:rFonts w:ascii="Times New Roman" w:hAnsi="Times New Roman" w:cs="Times New Roman"/>
          <w:sz w:val="28"/>
          <w:szCs w:val="28"/>
        </w:rPr>
        <w:t>этап -основной</w:t>
      </w:r>
    </w:p>
    <w:p w:rsidR="003B1DE1" w:rsidRPr="009A1263" w:rsidRDefault="003B1DE1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1263">
        <w:rPr>
          <w:rFonts w:ascii="Times New Roman" w:hAnsi="Times New Roman" w:cs="Times New Roman"/>
          <w:sz w:val="28"/>
          <w:szCs w:val="28"/>
        </w:rPr>
        <w:t xml:space="preserve"> этап -заключительный</w:t>
      </w:r>
    </w:p>
    <w:p w:rsidR="00224096" w:rsidRPr="009A1263" w:rsidRDefault="00224096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A1263">
        <w:rPr>
          <w:rFonts w:ascii="Times New Roman" w:hAnsi="Times New Roman" w:cs="Times New Roman"/>
          <w:i/>
          <w:sz w:val="28"/>
          <w:szCs w:val="28"/>
        </w:rPr>
        <w:t>План реализации проекта</w:t>
      </w:r>
    </w:p>
    <w:p w:rsidR="00224096" w:rsidRPr="009A1263" w:rsidRDefault="00224096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I этап – подготовительный</w:t>
      </w:r>
    </w:p>
    <w:p w:rsidR="00224096" w:rsidRPr="009A1263" w:rsidRDefault="00224096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Цель: изучить особенности отношения детей к питанию, их предпочтения.</w:t>
      </w:r>
    </w:p>
    <w:p w:rsidR="00224096" w:rsidRPr="009A1263" w:rsidRDefault="00560CA4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Pr="009A1263">
        <w:rPr>
          <w:rFonts w:ascii="Times New Roman" w:hAnsi="Times New Roman" w:cs="Times New Roman"/>
          <w:sz w:val="28"/>
          <w:szCs w:val="28"/>
        </w:rPr>
        <w:tab/>
        <w:t xml:space="preserve">разработать тематический план </w:t>
      </w:r>
      <w:r w:rsidR="00224096" w:rsidRPr="009A1263">
        <w:rPr>
          <w:rFonts w:ascii="Times New Roman" w:hAnsi="Times New Roman" w:cs="Times New Roman"/>
          <w:sz w:val="28"/>
          <w:szCs w:val="28"/>
        </w:rPr>
        <w:t>проектной деятельности,</w:t>
      </w:r>
    </w:p>
    <w:p w:rsidR="00224096" w:rsidRPr="009A1263" w:rsidRDefault="00560CA4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="00224096" w:rsidRPr="009A1263">
        <w:rPr>
          <w:rFonts w:ascii="Times New Roman" w:hAnsi="Times New Roman" w:cs="Times New Roman"/>
          <w:sz w:val="28"/>
          <w:szCs w:val="28"/>
        </w:rPr>
        <w:tab/>
        <w:t>подобрать и систематизировать наглядный материал,</w:t>
      </w:r>
    </w:p>
    <w:p w:rsidR="00224096" w:rsidRPr="009A1263" w:rsidRDefault="00560CA4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="00224096" w:rsidRPr="009A1263">
        <w:rPr>
          <w:rFonts w:ascii="Times New Roman" w:hAnsi="Times New Roman" w:cs="Times New Roman"/>
          <w:sz w:val="28"/>
          <w:szCs w:val="28"/>
        </w:rPr>
        <w:tab/>
        <w:t>подобрать художественную литературу по теме для чтения детям</w:t>
      </w:r>
      <w:r w:rsidRPr="009A1263">
        <w:rPr>
          <w:rFonts w:ascii="Times New Roman" w:hAnsi="Times New Roman" w:cs="Times New Roman"/>
          <w:sz w:val="28"/>
          <w:szCs w:val="28"/>
        </w:rPr>
        <w:t xml:space="preserve"> </w:t>
      </w:r>
      <w:r w:rsidR="00224096" w:rsidRPr="009A1263">
        <w:rPr>
          <w:rFonts w:ascii="Times New Roman" w:hAnsi="Times New Roman" w:cs="Times New Roman"/>
          <w:sz w:val="28"/>
          <w:szCs w:val="28"/>
        </w:rPr>
        <w:t>(стихи, сказки, рассказы),</w:t>
      </w:r>
    </w:p>
    <w:p w:rsidR="00224096" w:rsidRPr="009A1263" w:rsidRDefault="00560CA4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="00224096" w:rsidRPr="009A1263">
        <w:rPr>
          <w:rFonts w:ascii="Times New Roman" w:hAnsi="Times New Roman" w:cs="Times New Roman"/>
          <w:sz w:val="28"/>
          <w:szCs w:val="28"/>
        </w:rPr>
        <w:tab/>
        <w:t>по</w:t>
      </w:r>
      <w:r w:rsidRPr="009A1263">
        <w:rPr>
          <w:rFonts w:ascii="Times New Roman" w:hAnsi="Times New Roman" w:cs="Times New Roman"/>
          <w:sz w:val="28"/>
          <w:szCs w:val="28"/>
        </w:rPr>
        <w:t>дбор консультаций для родителей</w:t>
      </w:r>
      <w:r w:rsidR="00224096" w:rsidRPr="009A1263">
        <w:rPr>
          <w:rFonts w:ascii="Times New Roman" w:hAnsi="Times New Roman" w:cs="Times New Roman"/>
          <w:sz w:val="28"/>
          <w:szCs w:val="28"/>
        </w:rPr>
        <w:t>.</w:t>
      </w:r>
    </w:p>
    <w:p w:rsidR="00224096" w:rsidRPr="009A1263" w:rsidRDefault="00560CA4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="00224096" w:rsidRPr="009A1263">
        <w:rPr>
          <w:rFonts w:ascii="Times New Roman" w:hAnsi="Times New Roman" w:cs="Times New Roman"/>
          <w:sz w:val="28"/>
          <w:szCs w:val="28"/>
        </w:rPr>
        <w:tab/>
        <w:t>разработка дидактических игр, бесед.</w:t>
      </w:r>
    </w:p>
    <w:p w:rsidR="00224096" w:rsidRPr="009A1263" w:rsidRDefault="00224096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II этап- основной</w:t>
      </w:r>
    </w:p>
    <w:p w:rsidR="00224096" w:rsidRPr="009A1263" w:rsidRDefault="00224096" w:rsidP="00C64CCE">
      <w:pPr>
        <w:pStyle w:val="a5"/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lastRenderedPageBreak/>
        <w:t>Цель: выполнение основных мероприятий, необходимых для достижения поставленной цели.</w:t>
      </w:r>
    </w:p>
    <w:p w:rsidR="00224096" w:rsidRPr="009A1263" w:rsidRDefault="00560CA4" w:rsidP="00C64CCE">
      <w:pPr>
        <w:pStyle w:val="a5"/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III </w:t>
      </w:r>
      <w:r w:rsidR="00224096" w:rsidRPr="009A1263">
        <w:rPr>
          <w:rFonts w:ascii="Times New Roman" w:hAnsi="Times New Roman" w:cs="Times New Roman"/>
          <w:sz w:val="28"/>
          <w:szCs w:val="28"/>
        </w:rPr>
        <w:t>этап. Заключительный.</w:t>
      </w:r>
    </w:p>
    <w:p w:rsidR="00224096" w:rsidRPr="009A1263" w:rsidRDefault="00560CA4" w:rsidP="00C64CCE">
      <w:pPr>
        <w:pStyle w:val="a5"/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Pr="009A1263">
        <w:rPr>
          <w:rFonts w:ascii="Times New Roman" w:hAnsi="Times New Roman" w:cs="Times New Roman"/>
          <w:sz w:val="28"/>
          <w:szCs w:val="28"/>
        </w:rPr>
        <w:tab/>
        <w:t xml:space="preserve">анализ </w:t>
      </w:r>
      <w:r w:rsidR="00224096" w:rsidRPr="009A1263">
        <w:rPr>
          <w:rFonts w:ascii="Times New Roman" w:hAnsi="Times New Roman" w:cs="Times New Roman"/>
          <w:sz w:val="28"/>
          <w:szCs w:val="28"/>
        </w:rPr>
        <w:t>полученных результатов реализации проекта в соответствии с поставленной целью и ожидаемыми результатами.</w:t>
      </w:r>
    </w:p>
    <w:p w:rsidR="00224096" w:rsidRPr="009A1263" w:rsidRDefault="00560CA4" w:rsidP="00C64CCE">
      <w:pPr>
        <w:pStyle w:val="a5"/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Pr="009A1263">
        <w:rPr>
          <w:rFonts w:ascii="Times New Roman" w:hAnsi="Times New Roman" w:cs="Times New Roman"/>
          <w:sz w:val="28"/>
          <w:szCs w:val="28"/>
        </w:rPr>
        <w:tab/>
        <w:t xml:space="preserve">оформление </w:t>
      </w:r>
      <w:r w:rsidR="00224096" w:rsidRPr="009A1263">
        <w:rPr>
          <w:rFonts w:ascii="Times New Roman" w:hAnsi="Times New Roman" w:cs="Times New Roman"/>
          <w:sz w:val="28"/>
          <w:szCs w:val="28"/>
        </w:rPr>
        <w:t xml:space="preserve">познавательного альбома для детей </w:t>
      </w:r>
    </w:p>
    <w:p w:rsidR="00224096" w:rsidRPr="009A1263" w:rsidRDefault="00560CA4" w:rsidP="00C64CCE">
      <w:pPr>
        <w:pStyle w:val="a5"/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-</w:t>
      </w:r>
      <w:r w:rsidR="00224096" w:rsidRPr="009A1263">
        <w:rPr>
          <w:rFonts w:ascii="Times New Roman" w:hAnsi="Times New Roman" w:cs="Times New Roman"/>
          <w:sz w:val="28"/>
          <w:szCs w:val="28"/>
        </w:rPr>
        <w:tab/>
        <w:t>презентация на педсовете ДОУ.</w:t>
      </w:r>
    </w:p>
    <w:p w:rsidR="00366D69" w:rsidRPr="009A1263" w:rsidRDefault="00224096" w:rsidP="009A1263">
      <w:pPr>
        <w:pStyle w:val="a5"/>
        <w:tabs>
          <w:tab w:val="left" w:pos="11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6D69" w:rsidRPr="009A1263" w:rsidRDefault="00366D69" w:rsidP="009A12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br w:type="page"/>
      </w:r>
    </w:p>
    <w:p w:rsidR="00366D69" w:rsidRPr="009A1263" w:rsidRDefault="006641FF" w:rsidP="009A1263">
      <w:pPr>
        <w:pStyle w:val="a5"/>
        <w:tabs>
          <w:tab w:val="left" w:pos="1141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66D69" w:rsidRPr="009A1263">
        <w:rPr>
          <w:rFonts w:ascii="Times New Roman" w:hAnsi="Times New Roman" w:cs="Times New Roman"/>
          <w:sz w:val="28"/>
          <w:szCs w:val="28"/>
        </w:rPr>
        <w:t xml:space="preserve">Человеку нужно </w:t>
      </w:r>
      <w:r w:rsidR="009A1263" w:rsidRPr="009A1263">
        <w:rPr>
          <w:rFonts w:ascii="Times New Roman" w:hAnsi="Times New Roman" w:cs="Times New Roman"/>
          <w:sz w:val="28"/>
          <w:szCs w:val="28"/>
        </w:rPr>
        <w:t xml:space="preserve">есть,  </w:t>
      </w:r>
      <w:r w:rsidR="00366D69" w:rsidRPr="009A1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Чтобы </w:t>
      </w:r>
      <w:r w:rsidR="009A1263" w:rsidRPr="009A1263">
        <w:rPr>
          <w:rFonts w:ascii="Times New Roman" w:hAnsi="Times New Roman" w:cs="Times New Roman"/>
          <w:sz w:val="28"/>
          <w:szCs w:val="28"/>
        </w:rPr>
        <w:t>встать,</w:t>
      </w:r>
      <w:r w:rsidR="00366D69" w:rsidRPr="009A1263">
        <w:rPr>
          <w:rFonts w:ascii="Times New Roman" w:hAnsi="Times New Roman" w:cs="Times New Roman"/>
          <w:sz w:val="28"/>
          <w:szCs w:val="28"/>
        </w:rPr>
        <w:t xml:space="preserve"> и чтобы сесть, </w:t>
      </w:r>
    </w:p>
    <w:p w:rsidR="00366D69" w:rsidRPr="009A1263" w:rsidRDefault="00366D69" w:rsidP="009A1263">
      <w:pPr>
        <w:pStyle w:val="a5"/>
        <w:tabs>
          <w:tab w:val="left" w:pos="1141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Чтоб расти и кувыркаться, </w:t>
      </w:r>
    </w:p>
    <w:p w:rsidR="00366D69" w:rsidRPr="009A1263" w:rsidRDefault="00366D69" w:rsidP="009A1263">
      <w:pPr>
        <w:pStyle w:val="a5"/>
        <w:tabs>
          <w:tab w:val="left" w:pos="1141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Песни петь, дружить, смеяться. </w:t>
      </w:r>
    </w:p>
    <w:p w:rsidR="00366D69" w:rsidRPr="009A1263" w:rsidRDefault="00366D69" w:rsidP="009A1263">
      <w:pPr>
        <w:pStyle w:val="a5"/>
        <w:tabs>
          <w:tab w:val="left" w:pos="1141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И при этом не болеть,</w:t>
      </w:r>
    </w:p>
    <w:p w:rsidR="00366D69" w:rsidRPr="009A1263" w:rsidRDefault="00366D69" w:rsidP="009A1263">
      <w:pPr>
        <w:pStyle w:val="a5"/>
        <w:tabs>
          <w:tab w:val="left" w:pos="1141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Нужно правильно питаться </w:t>
      </w:r>
    </w:p>
    <w:p w:rsidR="00366D69" w:rsidRPr="009A1263" w:rsidRDefault="00366D69" w:rsidP="009A1263">
      <w:pPr>
        <w:pStyle w:val="a5"/>
        <w:tabs>
          <w:tab w:val="left" w:pos="1141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С самых юных лет уметь. </w:t>
      </w:r>
    </w:p>
    <w:p w:rsidR="00366D69" w:rsidRPr="009A1263" w:rsidRDefault="00366D69" w:rsidP="009A1263">
      <w:pPr>
        <w:pStyle w:val="a5"/>
        <w:tabs>
          <w:tab w:val="left" w:pos="78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С. ПОЛУХИНА</w:t>
      </w:r>
    </w:p>
    <w:p w:rsidR="00224096" w:rsidRPr="009A1263" w:rsidRDefault="00224096" w:rsidP="00E836BF">
      <w:pPr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 Культура здоровья является компонентом общей культуры личности дошкольника и условием дальнейшей успешной жизнедеятельности; формирование культуры здоровья в период дошкольного детства определяется психофизиологическими особенностями этого возрастного этапа; эффективность формирования культуры здоровья дошкольников зависит от ближайшего социального окружения растущего ребенка, которое включает родителей и педагогов ДОУ.</w:t>
      </w:r>
      <w:r w:rsidR="00366D69" w:rsidRPr="009A126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A1263">
        <w:rPr>
          <w:rFonts w:ascii="Times New Roman" w:hAnsi="Times New Roman" w:cs="Times New Roman"/>
          <w:sz w:val="28"/>
          <w:szCs w:val="28"/>
        </w:rPr>
        <w:t>Несомненно, одна из главных задач, решаемых в дошкольном образов</w:t>
      </w:r>
      <w:r w:rsidR="00560CA4" w:rsidRPr="009A1263">
        <w:rPr>
          <w:rFonts w:ascii="Times New Roman" w:hAnsi="Times New Roman" w:cs="Times New Roman"/>
          <w:sz w:val="28"/>
          <w:szCs w:val="28"/>
        </w:rPr>
        <w:t xml:space="preserve">ательном учреждении, – это обеспечение </w:t>
      </w:r>
      <w:r w:rsidRPr="009A1263">
        <w:rPr>
          <w:rFonts w:ascii="Times New Roman" w:hAnsi="Times New Roman" w:cs="Times New Roman"/>
          <w:sz w:val="28"/>
          <w:szCs w:val="28"/>
        </w:rPr>
        <w:t>конституционного права каждого ребенка на охрану его жизни и здоровья. В.А. Сухомлинский писал: "Я не боюсь ещё и ещё раз повторить: забота о здоровье ребёнка – это важнейший труд воспитателя.  Здоровье рассматривае</w:t>
      </w:r>
      <w:r w:rsidR="00560CA4" w:rsidRPr="009A1263">
        <w:rPr>
          <w:rFonts w:ascii="Times New Roman" w:hAnsi="Times New Roman" w:cs="Times New Roman"/>
          <w:sz w:val="28"/>
          <w:szCs w:val="28"/>
        </w:rPr>
        <w:t xml:space="preserve">тся </w:t>
      </w:r>
      <w:r w:rsidRPr="009A1263">
        <w:rPr>
          <w:rFonts w:ascii="Times New Roman" w:hAnsi="Times New Roman" w:cs="Times New Roman"/>
          <w:sz w:val="28"/>
          <w:szCs w:val="28"/>
        </w:rPr>
        <w:t>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деятельности"</w:t>
      </w:r>
    </w:p>
    <w:p w:rsidR="00224096" w:rsidRPr="009A1263" w:rsidRDefault="00224096" w:rsidP="00E836BF">
      <w:pPr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Здоровье детей невозможно обеспечить без рационального питания, которое яв</w:t>
      </w:r>
      <w:r w:rsidR="00560CA4" w:rsidRPr="009A1263">
        <w:rPr>
          <w:rFonts w:ascii="Times New Roman" w:hAnsi="Times New Roman" w:cs="Times New Roman"/>
          <w:sz w:val="28"/>
          <w:szCs w:val="28"/>
        </w:rPr>
        <w:t xml:space="preserve">ляется необходимым условием их </w:t>
      </w:r>
      <w:r w:rsidRPr="009A1263">
        <w:rPr>
          <w:rFonts w:ascii="Times New Roman" w:hAnsi="Times New Roman" w:cs="Times New Roman"/>
          <w:sz w:val="28"/>
          <w:szCs w:val="28"/>
        </w:rPr>
        <w:t xml:space="preserve">гармоничного роста и развития, устойчивости к действию инфекций и других неблагоприятных факторов внешней среды. </w:t>
      </w:r>
    </w:p>
    <w:p w:rsidR="00224096" w:rsidRPr="009A1263" w:rsidRDefault="00224096" w:rsidP="00E836BF">
      <w:pPr>
        <w:tabs>
          <w:tab w:val="left" w:pos="11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правильно организованное питание формирует у детей культурно-гигиенические навыки, полезные привычки, закладывает основы культуры питания. </w:t>
      </w:r>
    </w:p>
    <w:p w:rsidR="00224096" w:rsidRPr="009A1263" w:rsidRDefault="00224096" w:rsidP="00E836BF">
      <w:pPr>
        <w:pStyle w:val="a5"/>
        <w:tabs>
          <w:tab w:val="left" w:pos="1141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Вырастить ребенка сильным, крепким, здоровым – это желание родителей и одна из ведущих задач, стоящих перед ДОУ. Семья и детский сад – те социальные структуры, которые в основном определяют уровень здоровья ребенка.</w:t>
      </w:r>
    </w:p>
    <w:p w:rsidR="00DF7210" w:rsidRPr="009A1263" w:rsidRDefault="00DF7210" w:rsidP="00E836B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A1263" w:rsidRDefault="006641FF" w:rsidP="00E836B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A1263">
        <w:rPr>
          <w:sz w:val="28"/>
          <w:szCs w:val="28"/>
        </w:rPr>
        <w:t xml:space="preserve">                         </w:t>
      </w:r>
    </w:p>
    <w:p w:rsidR="00DF7210" w:rsidRPr="009A1263" w:rsidRDefault="009A1263" w:rsidP="00E836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6641FF" w:rsidRPr="009A1263">
        <w:rPr>
          <w:rFonts w:ascii="Times New Roman" w:hAnsi="Times New Roman" w:cs="Times New Roman"/>
          <w:b/>
          <w:sz w:val="32"/>
          <w:szCs w:val="32"/>
        </w:rPr>
        <w:lastRenderedPageBreak/>
        <w:t>Реализация проекта</w:t>
      </w:r>
    </w:p>
    <w:p w:rsidR="001F4B36" w:rsidRPr="009A1263" w:rsidRDefault="001F4B36" w:rsidP="009A1263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9A1263">
        <w:rPr>
          <w:b/>
          <w:bCs/>
          <w:color w:val="000000"/>
          <w:sz w:val="28"/>
          <w:szCs w:val="28"/>
        </w:rPr>
        <w:t>Совместная деятельность педагогов, детей и родителей воспитанников</w:t>
      </w:r>
    </w:p>
    <w:p w:rsidR="001F4B36" w:rsidRPr="009A1263" w:rsidRDefault="001F4B36" w:rsidP="009A1263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9A1263">
        <w:rPr>
          <w:b/>
          <w:bCs/>
          <w:color w:val="000000"/>
          <w:sz w:val="28"/>
          <w:szCs w:val="28"/>
        </w:rPr>
        <w:t>1 неделя подготовительный этап. Работа с родителями и подготовка РППС группы для реализации проекта.</w:t>
      </w:r>
    </w:p>
    <w:p w:rsidR="00366D69" w:rsidRPr="009A1263" w:rsidRDefault="00366D69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4B36" w:rsidRPr="009A1263" w:rsidRDefault="001F4B36" w:rsidP="009A12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Одн</w:t>
      </w:r>
      <w:r w:rsidR="006641FF" w:rsidRPr="009A1263">
        <w:rPr>
          <w:rFonts w:ascii="Times New Roman" w:hAnsi="Times New Roman" w:cs="Times New Roman"/>
          <w:sz w:val="28"/>
          <w:szCs w:val="28"/>
        </w:rPr>
        <w:t>им из направлений в реализации проекта является</w:t>
      </w:r>
      <w:r w:rsidRPr="009A1263">
        <w:rPr>
          <w:rFonts w:ascii="Times New Roman" w:hAnsi="Times New Roman" w:cs="Times New Roman"/>
          <w:sz w:val="28"/>
          <w:szCs w:val="28"/>
        </w:rPr>
        <w:t xml:space="preserve"> сотрудничество с семьей в вопросах рационального питания детей. Значимость поставленной работы состоит в том, чтобы достичь грамотного подхода родителей к проблеме сохранения и укрепления здоровья ребенка, через организацию рационального питания в семье.  В основу реализации проекта по работе с семьей заложены следующие принципы:</w:t>
      </w:r>
    </w:p>
    <w:p w:rsidR="001F4B36" w:rsidRPr="009A1263" w:rsidRDefault="001F4B36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партнерство родителей и педагогов в области рационального питания;</w:t>
      </w:r>
    </w:p>
    <w:p w:rsidR="001F4B36" w:rsidRPr="009A1263" w:rsidRDefault="001F4B36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единое понимание педагогами и родителями целей и задач данного проекта;</w:t>
      </w:r>
    </w:p>
    <w:p w:rsidR="001F4B36" w:rsidRPr="009A1263" w:rsidRDefault="001F4B36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помощь, уважение и доверие со стороны родителей.</w:t>
      </w:r>
    </w:p>
    <w:p w:rsidR="001F4B36" w:rsidRPr="009A1263" w:rsidRDefault="001F4B36" w:rsidP="009A1263">
      <w:pPr>
        <w:pStyle w:val="a5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>Формы работы с родителями воспитанников:</w:t>
      </w:r>
    </w:p>
    <w:p w:rsidR="001F4B36" w:rsidRPr="009A1263" w:rsidRDefault="001F4B36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информ</w:t>
      </w:r>
      <w:r w:rsidR="00366D69" w:rsidRPr="009A1263">
        <w:rPr>
          <w:rFonts w:ascii="Times New Roman" w:hAnsi="Times New Roman" w:cs="Times New Roman"/>
          <w:sz w:val="28"/>
          <w:szCs w:val="28"/>
        </w:rPr>
        <w:t xml:space="preserve">ационные стенды для родителей: </w:t>
      </w:r>
      <w:r w:rsidRPr="009A1263">
        <w:rPr>
          <w:rFonts w:ascii="Times New Roman" w:hAnsi="Times New Roman" w:cs="Times New Roman"/>
          <w:sz w:val="28"/>
          <w:szCs w:val="28"/>
        </w:rPr>
        <w:t xml:space="preserve">«Меню на сегодня», </w:t>
      </w:r>
      <w:r w:rsidRPr="009A1263">
        <w:rPr>
          <w:rFonts w:ascii="Times New Roman" w:hAnsi="Times New Roman" w:cs="Times New Roman"/>
          <w:color w:val="000000"/>
          <w:sz w:val="28"/>
          <w:szCs w:val="28"/>
        </w:rPr>
        <w:t>«Здоровье на тарелке», «Волшебная еда», «Полезная еда в кругу семьи» и др.</w:t>
      </w:r>
    </w:p>
    <w:p w:rsidR="001F4B36" w:rsidRPr="009A1263" w:rsidRDefault="001F4B36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папки-передвижки, консультации: </w:t>
      </w:r>
      <w:r w:rsidRPr="009A1263">
        <w:rPr>
          <w:rFonts w:ascii="Times New Roman" w:hAnsi="Times New Roman" w:cs="Times New Roman"/>
          <w:color w:val="000000"/>
          <w:sz w:val="28"/>
          <w:szCs w:val="28"/>
        </w:rPr>
        <w:t>«Правильное питание», «Полезные и вре</w:t>
      </w:r>
      <w:r w:rsidR="00366D69" w:rsidRPr="009A1263">
        <w:rPr>
          <w:rFonts w:ascii="Times New Roman" w:hAnsi="Times New Roman" w:cs="Times New Roman"/>
          <w:color w:val="000000"/>
          <w:sz w:val="28"/>
          <w:szCs w:val="28"/>
        </w:rPr>
        <w:t xml:space="preserve">дные продукты, сборники стихов, </w:t>
      </w:r>
      <w:r w:rsidR="00C559E8" w:rsidRPr="009A1263">
        <w:rPr>
          <w:rFonts w:ascii="Times New Roman" w:hAnsi="Times New Roman" w:cs="Times New Roman"/>
          <w:color w:val="000000"/>
          <w:sz w:val="28"/>
          <w:szCs w:val="28"/>
        </w:rPr>
        <w:t>загадок</w:t>
      </w:r>
      <w:r w:rsidRPr="009A1263">
        <w:rPr>
          <w:rFonts w:ascii="Times New Roman" w:hAnsi="Times New Roman" w:cs="Times New Roman"/>
          <w:color w:val="000000"/>
          <w:sz w:val="28"/>
          <w:szCs w:val="28"/>
        </w:rPr>
        <w:t>, поговорок о продуктах питания</w:t>
      </w:r>
      <w:r w:rsidRPr="009A1263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9A1263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1F4B36" w:rsidRPr="009A1263" w:rsidRDefault="001F4B36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Поручения провести беседы дома с детьми «Мое любимое блюдо», «Правила поведения за столом», «Как встретить гостей», «Полезные напитки»</w:t>
      </w:r>
    </w:p>
    <w:p w:rsidR="00366D69" w:rsidRPr="009A1263" w:rsidRDefault="006641FF" w:rsidP="009A126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информационно-компьютерные</w:t>
      </w:r>
      <w:r w:rsidRPr="009A1263">
        <w:rPr>
          <w:rFonts w:ascii="Times New Roman" w:hAnsi="Times New Roman" w:cs="Times New Roman"/>
          <w:sz w:val="28"/>
          <w:szCs w:val="28"/>
        </w:rPr>
        <w:tab/>
      </w:r>
      <w:r w:rsidR="001F4B36" w:rsidRPr="009A1263">
        <w:rPr>
          <w:rFonts w:ascii="Times New Roman" w:hAnsi="Times New Roman" w:cs="Times New Roman"/>
          <w:sz w:val="28"/>
          <w:szCs w:val="28"/>
        </w:rPr>
        <w:t>технологии</w:t>
      </w:r>
      <w:r w:rsidR="001F4B36" w:rsidRPr="009A1263">
        <w:rPr>
          <w:rFonts w:ascii="Times New Roman" w:hAnsi="Times New Roman" w:cs="Times New Roman"/>
          <w:sz w:val="28"/>
          <w:szCs w:val="28"/>
        </w:rPr>
        <w:tab/>
        <w:t>: использование мессенджеров и социальных сетей для онлайн-консультирования в режиме дистанционной работы с родителями.</w:t>
      </w:r>
      <w:r w:rsidR="001F4B36" w:rsidRPr="009A1263">
        <w:rPr>
          <w:rFonts w:ascii="Times New Roman" w:hAnsi="Times New Roman" w:cs="Times New Roman"/>
          <w:sz w:val="28"/>
          <w:szCs w:val="28"/>
        </w:rPr>
        <w:br/>
      </w:r>
    </w:p>
    <w:p w:rsidR="001F4B36" w:rsidRPr="009A1263" w:rsidRDefault="001F4B36" w:rsidP="009A1263">
      <w:pPr>
        <w:pStyle w:val="a5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9A12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этап- основной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6345"/>
        <w:gridCol w:w="3119"/>
      </w:tblGrid>
      <w:tr w:rsidR="001F4B36" w:rsidRPr="009A1263" w:rsidTr="00366D69">
        <w:tc>
          <w:tcPr>
            <w:tcW w:w="6345" w:type="dxa"/>
          </w:tcPr>
          <w:p w:rsidR="001F4B36" w:rsidRPr="009A1263" w:rsidRDefault="001F4B36" w:rsidP="009A1263">
            <w:pPr>
              <w:spacing w:after="200" w:line="360" w:lineRule="auto"/>
              <w:rPr>
                <w:rFonts w:eastAsia="Times New Roman"/>
                <w:sz w:val="28"/>
                <w:lang w:eastAsia="ru-RU"/>
              </w:rPr>
            </w:pPr>
            <w:r w:rsidRPr="009A1263">
              <w:rPr>
                <w:rFonts w:eastAsia="Times New Roman"/>
                <w:sz w:val="28"/>
                <w:lang w:eastAsia="ru-RU"/>
              </w:rPr>
              <w:t>Содержание деятельности с детьми</w:t>
            </w:r>
          </w:p>
          <w:p w:rsidR="00637B97" w:rsidRPr="009A1263" w:rsidRDefault="001F4B36" w:rsidP="009A1263">
            <w:pPr>
              <w:spacing w:after="200" w:line="360" w:lineRule="auto"/>
              <w:rPr>
                <w:rFonts w:eastAsia="Times New Roman"/>
                <w:sz w:val="28"/>
                <w:lang w:eastAsia="ru-RU"/>
              </w:rPr>
            </w:pPr>
            <w:r w:rsidRPr="009A1263">
              <w:rPr>
                <w:rFonts w:eastAsia="Times New Roman"/>
                <w:sz w:val="28"/>
                <w:lang w:eastAsia="ru-RU"/>
              </w:rPr>
              <w:t>Поэтапное оформление познавательного альбома "Что нужно знать о здоровом питании"</w:t>
            </w:r>
          </w:p>
        </w:tc>
        <w:tc>
          <w:tcPr>
            <w:tcW w:w="3119" w:type="dxa"/>
          </w:tcPr>
          <w:p w:rsidR="001F4B36" w:rsidRPr="009A1263" w:rsidRDefault="001F4B36" w:rsidP="009A1263">
            <w:pPr>
              <w:spacing w:after="200" w:line="360" w:lineRule="auto"/>
              <w:rPr>
                <w:rFonts w:eastAsia="Times New Roman"/>
                <w:sz w:val="28"/>
                <w:lang w:eastAsia="ru-RU"/>
              </w:rPr>
            </w:pPr>
            <w:r w:rsidRPr="009A1263">
              <w:rPr>
                <w:rFonts w:eastAsia="Times New Roman"/>
                <w:sz w:val="28"/>
                <w:lang w:eastAsia="ru-RU"/>
              </w:rPr>
              <w:t>Работа с родителями</w:t>
            </w:r>
          </w:p>
        </w:tc>
      </w:tr>
      <w:tr w:rsidR="001F4B36" w:rsidRPr="009A1263" w:rsidTr="00366D69">
        <w:tc>
          <w:tcPr>
            <w:tcW w:w="6345" w:type="dxa"/>
          </w:tcPr>
          <w:p w:rsidR="00366D69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Вводная беседа </w:t>
            </w:r>
            <w:r w:rsidR="001F4B36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«</w:t>
            </w:r>
            <w:r w:rsidR="001F4B36" w:rsidRPr="009A1263">
              <w:rPr>
                <w:i/>
                <w:sz w:val="28"/>
              </w:rPr>
              <w:t>Здоровье - одна из важнейших человеческих ценностей</w:t>
            </w:r>
            <w:r w:rsidRPr="009A1263">
              <w:rPr>
                <w:i/>
                <w:sz w:val="28"/>
              </w:rPr>
              <w:t>».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</w:p>
          <w:p w:rsidR="00366D69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Презентация</w:t>
            </w:r>
            <w:r w:rsidR="001F4B36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 «Овощи, ягоды и фрукты – самые витаминные продукты</w:t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».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hyperlink w:history="1">
              <w:r w:rsidR="00C53184" w:rsidRPr="009A1263">
                <w:rPr>
                  <w:rStyle w:val="a7"/>
                  <w:rFonts w:eastAsia="Times New Roman"/>
                  <w:sz w:val="28"/>
                  <w:lang w:eastAsia="ru-RU"/>
                </w:rPr>
                <w:t>«Овощи, ягоды и фрукты – самые витаминные продукты»..</w:t>
              </w:r>
              <w:proofErr w:type="spellStart"/>
              <w:r w:rsidR="00C53184" w:rsidRPr="009A1263">
                <w:rPr>
                  <w:rStyle w:val="a7"/>
                  <w:rFonts w:eastAsia="Times New Roman"/>
                  <w:sz w:val="28"/>
                  <w:lang w:eastAsia="ru-RU"/>
                </w:rPr>
                <w:t>ppt</w:t>
              </w:r>
              <w:proofErr w:type="spellEnd"/>
            </w:hyperlink>
          </w:p>
          <w:p w:rsidR="001F4B36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Цель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: познакомить детей</w:t>
            </w:r>
            <w:r w:rsidR="001F4B36" w:rsidRPr="009A1263">
              <w:rPr>
                <w:rFonts w:eastAsia="Times New Roman"/>
                <w:color w:val="365F91" w:themeColor="accent1" w:themeShade="BF"/>
                <w:sz w:val="28"/>
                <w:lang w:eastAsia="ru-RU"/>
              </w:rPr>
              <w:t xml:space="preserve"> 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с разнообразием фруктов, ягод. Объяснить их пользу и значение для организма человека.</w:t>
            </w:r>
            <w:r w:rsidR="00F90C31" w:rsidRPr="009A1263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F90C31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Рассматривание иллюстраций овощей и фруктов</w:t>
            </w:r>
            <w:r w:rsidR="00F90C31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br/>
            </w:r>
            <w:r w:rsidR="00F90C31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Дидактическая игра: «Что сажают в огороде?»</w:t>
            </w:r>
          </w:p>
        </w:tc>
        <w:tc>
          <w:tcPr>
            <w:tcW w:w="3119" w:type="dxa"/>
          </w:tcPr>
          <w:p w:rsidR="006F46E3" w:rsidRPr="009A1263" w:rsidRDefault="001F4B36" w:rsidP="009A1263">
            <w:pPr>
              <w:spacing w:line="360" w:lineRule="auto"/>
              <w:rPr>
                <w:sz w:val="28"/>
                <w:lang w:eastAsia="ru-RU"/>
              </w:rPr>
            </w:pPr>
            <w:r w:rsidRPr="009A1263">
              <w:rPr>
                <w:sz w:val="28"/>
                <w:lang w:eastAsia="ru-RU"/>
              </w:rPr>
              <w:t xml:space="preserve"> Родительская газета «Чем полезны витамины» </w:t>
            </w:r>
          </w:p>
          <w:p w:rsidR="00D1004A" w:rsidRPr="009A1263" w:rsidRDefault="00D1004A" w:rsidP="009A1263">
            <w:pPr>
              <w:spacing w:line="360" w:lineRule="auto"/>
              <w:rPr>
                <w:sz w:val="28"/>
              </w:rPr>
            </w:pPr>
          </w:p>
          <w:p w:rsidR="00D1004A" w:rsidRPr="009A1263" w:rsidRDefault="00D1004A" w:rsidP="009A1263">
            <w:pPr>
              <w:spacing w:line="360" w:lineRule="auto"/>
              <w:rPr>
                <w:sz w:val="28"/>
              </w:rPr>
            </w:pPr>
          </w:p>
          <w:p w:rsidR="00D1004A" w:rsidRPr="009A1263" w:rsidRDefault="00D1004A" w:rsidP="009A1263">
            <w:pPr>
              <w:spacing w:line="360" w:lineRule="auto"/>
              <w:rPr>
                <w:sz w:val="28"/>
              </w:rPr>
            </w:pPr>
          </w:p>
          <w:p w:rsidR="00D1004A" w:rsidRPr="009A1263" w:rsidRDefault="00D1004A" w:rsidP="009A1263">
            <w:pPr>
              <w:spacing w:line="360" w:lineRule="auto"/>
              <w:rPr>
                <w:sz w:val="28"/>
              </w:rPr>
            </w:pPr>
          </w:p>
          <w:p w:rsidR="001F4B36" w:rsidRPr="009A1263" w:rsidRDefault="006F46E3" w:rsidP="009A1263">
            <w:pPr>
              <w:spacing w:line="360" w:lineRule="auto"/>
              <w:rPr>
                <w:sz w:val="28"/>
              </w:rPr>
            </w:pPr>
            <w:r w:rsidRPr="009A1263">
              <w:rPr>
                <w:sz w:val="28"/>
              </w:rPr>
              <w:t xml:space="preserve"> см. Приложение</w:t>
            </w:r>
            <w:r w:rsidR="00A74FF7">
              <w:rPr>
                <w:sz w:val="28"/>
              </w:rPr>
              <w:t xml:space="preserve"> </w:t>
            </w:r>
          </w:p>
        </w:tc>
      </w:tr>
      <w:tr w:rsidR="001F4B36" w:rsidRPr="009A1263" w:rsidTr="00366D69">
        <w:tc>
          <w:tcPr>
            <w:tcW w:w="6345" w:type="dxa"/>
          </w:tcPr>
          <w:p w:rsidR="00F90C31" w:rsidRPr="009A1263" w:rsidRDefault="00F90C31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Профессия "Повар". Что мы знаем о ней. Открытый диалог с детьми.</w:t>
            </w:r>
          </w:p>
          <w:p w:rsidR="008174EA" w:rsidRPr="009A1263" w:rsidRDefault="001F4B36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Практические упражнения </w:t>
            </w:r>
            <w:r w:rsidR="00366D69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«Знакомые незнакомцы». </w:t>
            </w:r>
          </w:p>
          <w:p w:rsidR="001F4B36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Цель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: знакомство детей с разнообразием вкусовых качеств продуктов и привитие практических навыков распознавания вкусовых качеств наиболее употребляемых продуктов. </w:t>
            </w:r>
          </w:p>
          <w:p w:rsidR="00F90C31" w:rsidRPr="009A1263" w:rsidRDefault="00F90C31" w:rsidP="009A1263">
            <w:pPr>
              <w:spacing w:after="200" w:line="360" w:lineRule="auto"/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Дидактическая игра: «Съедобное - несъедобное»</w:t>
            </w:r>
          </w:p>
        </w:tc>
        <w:tc>
          <w:tcPr>
            <w:tcW w:w="3119" w:type="dxa"/>
          </w:tcPr>
          <w:p w:rsidR="00D1004A" w:rsidRPr="009A1263" w:rsidRDefault="00D1004A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</w:p>
          <w:p w:rsidR="00D1004A" w:rsidRPr="009A1263" w:rsidRDefault="00D1004A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</w:p>
          <w:p w:rsidR="006F46E3" w:rsidRPr="009A1263" w:rsidRDefault="001F4B36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Памятка «Полезное питание в кругу семьи»</w:t>
            </w:r>
          </w:p>
          <w:p w:rsidR="00D1004A" w:rsidRPr="009A1263" w:rsidRDefault="00E836BF" w:rsidP="009A1263">
            <w:pPr>
              <w:spacing w:line="360" w:lineRule="auto"/>
              <w:rPr>
                <w:rFonts w:eastAsia="Times New Roman"/>
                <w:sz w:val="28"/>
              </w:rPr>
            </w:pPr>
            <w:hyperlink r:id="rId8" w:history="1">
              <w:r w:rsidR="006F46E3" w:rsidRPr="009A1263">
                <w:rPr>
                  <w:rStyle w:val="a7"/>
                  <w:rFonts w:eastAsia="Times New Roman"/>
                  <w:sz w:val="28"/>
                </w:rPr>
                <w:t>памятка для р</w:t>
              </w:r>
              <w:r w:rsidR="006F46E3" w:rsidRPr="009A1263">
                <w:rPr>
                  <w:rStyle w:val="a7"/>
                  <w:rFonts w:eastAsia="Times New Roman"/>
                  <w:sz w:val="28"/>
                </w:rPr>
                <w:t>о</w:t>
              </w:r>
              <w:r w:rsidR="006F46E3" w:rsidRPr="009A1263">
                <w:rPr>
                  <w:rStyle w:val="a7"/>
                  <w:rFonts w:eastAsia="Times New Roman"/>
                  <w:sz w:val="28"/>
                </w:rPr>
                <w:t xml:space="preserve">дителей Полезное </w:t>
              </w:r>
              <w:proofErr w:type="gramStart"/>
              <w:r w:rsidR="006F46E3" w:rsidRPr="009A1263">
                <w:rPr>
                  <w:rStyle w:val="a7"/>
                  <w:rFonts w:eastAsia="Times New Roman"/>
                  <w:sz w:val="28"/>
                </w:rPr>
                <w:t>питание</w:t>
              </w:r>
              <w:proofErr w:type="gramEnd"/>
              <w:r w:rsidR="006F46E3" w:rsidRPr="009A1263">
                <w:rPr>
                  <w:rStyle w:val="a7"/>
                  <w:rFonts w:eastAsia="Times New Roman"/>
                  <w:sz w:val="28"/>
                </w:rPr>
                <w:t xml:space="preserve"> а кругу семьи.docx</w:t>
              </w:r>
            </w:hyperlink>
          </w:p>
          <w:p w:rsidR="00D1004A" w:rsidRPr="009A1263" w:rsidRDefault="00D1004A" w:rsidP="009A1263">
            <w:pPr>
              <w:spacing w:line="360" w:lineRule="auto"/>
              <w:rPr>
                <w:rFonts w:eastAsia="Times New Roman"/>
                <w:sz w:val="28"/>
              </w:rPr>
            </w:pPr>
          </w:p>
          <w:p w:rsidR="00D1004A" w:rsidRPr="009A1263" w:rsidRDefault="00D1004A" w:rsidP="009A1263">
            <w:pPr>
              <w:spacing w:line="360" w:lineRule="auto"/>
              <w:rPr>
                <w:rFonts w:eastAsia="Times New Roman"/>
                <w:sz w:val="28"/>
              </w:rPr>
            </w:pPr>
          </w:p>
          <w:p w:rsidR="00D1004A" w:rsidRPr="009A1263" w:rsidRDefault="00D1004A" w:rsidP="009A1263">
            <w:pPr>
              <w:spacing w:line="360" w:lineRule="auto"/>
              <w:rPr>
                <w:rFonts w:eastAsia="Times New Roman"/>
                <w:sz w:val="28"/>
              </w:rPr>
            </w:pPr>
            <w:r w:rsidRPr="009A1263">
              <w:rPr>
                <w:rFonts w:eastAsia="Times New Roman"/>
                <w:sz w:val="28"/>
              </w:rPr>
              <w:t>см. Приложение</w:t>
            </w:r>
          </w:p>
        </w:tc>
      </w:tr>
      <w:tr w:rsidR="001F4B36" w:rsidRPr="009A1263" w:rsidTr="00366D69">
        <w:tc>
          <w:tcPr>
            <w:tcW w:w="6345" w:type="dxa"/>
          </w:tcPr>
          <w:p w:rsidR="00366D69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Беседа</w:t>
            </w:r>
            <w:r w:rsidR="001F4B36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 «Если хочется </w:t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пить»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. </w:t>
            </w:r>
          </w:p>
          <w:p w:rsidR="001F4B36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lastRenderedPageBreak/>
              <w:t>Цель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: сформировать представление о значимости жидкости для организма человека, ценности разнообразных напитков</w:t>
            </w:r>
            <w:r w:rsidR="00F90C31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.</w:t>
            </w:r>
          </w:p>
          <w:p w:rsidR="00801DE6" w:rsidRPr="009A1263" w:rsidRDefault="00801DE6" w:rsidP="009A1263">
            <w:pPr>
              <w:spacing w:line="360" w:lineRule="auto"/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Игра – викторина «Знатоки здорового питания»</w:t>
            </w:r>
          </w:p>
          <w:p w:rsidR="00F90C31" w:rsidRPr="009A1263" w:rsidRDefault="00801DE6" w:rsidP="009A1263">
            <w:pPr>
              <w:spacing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Цель: Формировать у детей понятие о здоровом образе жизни, культуре питания среди воспитанников и родителей. </w:t>
            </w:r>
            <w:hyperlink r:id="rId9" w:history="1">
              <w:r w:rsidRPr="009A1263">
                <w:rPr>
                  <w:rStyle w:val="a7"/>
                  <w:rFonts w:eastAsia="Times New Roman"/>
                  <w:sz w:val="28"/>
                  <w:lang w:eastAsia="ru-RU"/>
                </w:rPr>
                <w:t>ИГРА ЗДОРОВОЕ ПИТАНИЕ.docx</w:t>
              </w:r>
            </w:hyperlink>
          </w:p>
        </w:tc>
        <w:tc>
          <w:tcPr>
            <w:tcW w:w="3119" w:type="dxa"/>
          </w:tcPr>
          <w:p w:rsidR="001F4B36" w:rsidRPr="009A1263" w:rsidRDefault="006F46E3" w:rsidP="009A1263">
            <w:pPr>
              <w:spacing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lastRenderedPageBreak/>
              <w:t>П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амятка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r w:rsidR="00017BD3" w:rsidRPr="009A1263">
              <w:rPr>
                <w:color w:val="000000" w:themeColor="text1"/>
                <w:sz w:val="28"/>
              </w:rPr>
              <w:t xml:space="preserve">«Добрые советы» </w:t>
            </w:r>
            <w:hyperlink r:id="rId10" w:history="1">
              <w:r w:rsidR="00017BD3" w:rsidRPr="009A1263">
                <w:rPr>
                  <w:rStyle w:val="a7"/>
                  <w:sz w:val="28"/>
                </w:rPr>
                <w:t xml:space="preserve">ПАПКА </w:t>
              </w:r>
              <w:r w:rsidR="00017BD3" w:rsidRPr="009A1263">
                <w:rPr>
                  <w:rStyle w:val="a7"/>
                  <w:sz w:val="28"/>
                </w:rPr>
                <w:lastRenderedPageBreak/>
                <w:t>ПЕРЕДВИЖКА ЗОЖ.docx</w:t>
              </w:r>
            </w:hyperlink>
          </w:p>
        </w:tc>
      </w:tr>
      <w:tr w:rsidR="001F4B36" w:rsidRPr="009A1263" w:rsidTr="00366D69">
        <w:tc>
          <w:tcPr>
            <w:tcW w:w="6345" w:type="dxa"/>
          </w:tcPr>
          <w:p w:rsidR="005C7D4A" w:rsidRPr="009A1263" w:rsidRDefault="001F4B36" w:rsidP="009A1263">
            <w:pPr>
              <w:spacing w:after="200" w:line="360" w:lineRule="auto"/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lastRenderedPageBreak/>
              <w:t xml:space="preserve">  Беседа с рассматриванием наглядного материала «Сила молочных продуктов</w:t>
            </w:r>
            <w:r w:rsidR="005C7D4A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»</w:t>
            </w:r>
            <w:r w:rsidR="005C7D4A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. </w:t>
            </w:r>
            <w:r w:rsidR="00A53E1E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«Чем полезны каши»</w:t>
            </w:r>
          </w:p>
          <w:p w:rsidR="001F4B36" w:rsidRPr="009A1263" w:rsidRDefault="005C7D4A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Цель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: Познакомить детей с разнообразием современных молочных продуктов, а также с питательными веществами, находящимися в них.</w:t>
            </w:r>
          </w:p>
          <w:p w:rsidR="00017BD3" w:rsidRPr="009A1263" w:rsidRDefault="00E836BF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hyperlink r:id="rId11" w:history="1">
              <w:r w:rsidR="00017BD3" w:rsidRPr="009A1263">
                <w:rPr>
                  <w:rStyle w:val="a7"/>
                  <w:rFonts w:eastAsia="Times New Roman"/>
                  <w:sz w:val="28"/>
                  <w:lang w:eastAsia="ru-RU"/>
                </w:rPr>
                <w:t>СХЕМЫ ИЗ ЧЕГО ПРИГОТОВЛЕНО БЛЮДО 9 шт.docx</w:t>
              </w:r>
            </w:hyperlink>
          </w:p>
        </w:tc>
        <w:tc>
          <w:tcPr>
            <w:tcW w:w="3119" w:type="dxa"/>
          </w:tcPr>
          <w:p w:rsidR="001F4B36" w:rsidRPr="009A1263" w:rsidRDefault="001F4B36" w:rsidP="009A1263">
            <w:pPr>
              <w:spacing w:after="200" w:line="360" w:lineRule="auto"/>
              <w:rPr>
                <w:color w:val="000000"/>
                <w:sz w:val="28"/>
              </w:rPr>
            </w:pPr>
            <w:r w:rsidRPr="009A1263">
              <w:rPr>
                <w:sz w:val="28"/>
              </w:rPr>
              <w:t xml:space="preserve">Папки-передвижки, консультации: </w:t>
            </w:r>
            <w:r w:rsidRPr="009A1263">
              <w:rPr>
                <w:color w:val="000000"/>
                <w:sz w:val="28"/>
              </w:rPr>
              <w:t>«Правильное питание», «Полезные и вредные продукты»</w:t>
            </w:r>
          </w:p>
          <w:p w:rsidR="00017BD3" w:rsidRPr="009A1263" w:rsidRDefault="00E836BF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hyperlink r:id="rId12" w:history="1">
              <w:r w:rsidR="00017BD3" w:rsidRPr="009A1263">
                <w:rPr>
                  <w:rStyle w:val="a7"/>
                  <w:rFonts w:eastAsia="Times New Roman"/>
                  <w:sz w:val="28"/>
                  <w:lang w:eastAsia="ru-RU"/>
                </w:rPr>
                <w:t>МАТЕРИАЛЫ ДЛЯ РОДИТЕЛЕЙ.docx</w:t>
              </w:r>
            </w:hyperlink>
          </w:p>
        </w:tc>
      </w:tr>
      <w:tr w:rsidR="001F4B36" w:rsidRPr="009A1263" w:rsidTr="00366D69">
        <w:tc>
          <w:tcPr>
            <w:tcW w:w="6345" w:type="dxa"/>
          </w:tcPr>
          <w:p w:rsidR="00366D69" w:rsidRPr="009A1263" w:rsidRDefault="001F4B36" w:rsidP="009A1263">
            <w:pPr>
              <w:spacing w:after="200" w:line="360" w:lineRule="auto"/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 </w:t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Творческая мастерская.  Рисование «Что готовит мама</w:t>
            </w:r>
            <w:r w:rsidR="00366D69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». </w:t>
            </w:r>
          </w:p>
          <w:p w:rsidR="001F4B36" w:rsidRPr="009A1263" w:rsidRDefault="00366D69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Цель</w:t>
            </w:r>
            <w:r w:rsidR="001F4B36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: продолжать познакомить детей с разнообразием полезных блюд для человека.</w:t>
            </w:r>
          </w:p>
          <w:p w:rsidR="00972AA1" w:rsidRPr="009A1263" w:rsidRDefault="00972AA1" w:rsidP="009A1263">
            <w:pPr>
              <w:spacing w:after="200" w:line="360" w:lineRule="auto"/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Сюжетно-ролевая игра "Магазин". </w:t>
            </w:r>
          </w:p>
          <w:p w:rsidR="002435A8" w:rsidRPr="009A1263" w:rsidRDefault="002435A8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Практические упражнения "Как правильно мыть руки перед едой".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br/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Проблемная ситуация</w:t>
            </w:r>
            <w:r w:rsidR="00366D69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"Почему так важно мыть руки и заботиться о чистоте используемых продуктов в пищу?</w:t>
            </w:r>
          </w:p>
        </w:tc>
        <w:tc>
          <w:tcPr>
            <w:tcW w:w="3119" w:type="dxa"/>
          </w:tcPr>
          <w:p w:rsidR="001F4B36" w:rsidRPr="009A1263" w:rsidRDefault="001F4B36" w:rsidP="009A1263">
            <w:pPr>
              <w:pStyle w:val="a5"/>
              <w:spacing w:line="360" w:lineRule="auto"/>
              <w:ind w:left="0"/>
              <w:rPr>
                <w:sz w:val="28"/>
              </w:rPr>
            </w:pPr>
            <w:r w:rsidRPr="009A1263">
              <w:rPr>
                <w:sz w:val="28"/>
              </w:rPr>
              <w:t xml:space="preserve">Информационные стенды для </w:t>
            </w:r>
            <w:r w:rsidR="00366D69" w:rsidRPr="009A1263">
              <w:rPr>
                <w:sz w:val="28"/>
              </w:rPr>
              <w:t>родителей: «</w:t>
            </w:r>
            <w:r w:rsidRPr="009A1263">
              <w:rPr>
                <w:sz w:val="28"/>
              </w:rPr>
              <w:t xml:space="preserve">Меню на сегодня», </w:t>
            </w:r>
            <w:r w:rsidRPr="009A1263">
              <w:rPr>
                <w:color w:val="000000"/>
                <w:sz w:val="28"/>
              </w:rPr>
              <w:t>«Полезная еда в кругу семьи» и др.</w:t>
            </w:r>
          </w:p>
          <w:p w:rsidR="001F4B36" w:rsidRPr="009A1263" w:rsidRDefault="00D1004A" w:rsidP="009A1263">
            <w:pPr>
              <w:spacing w:after="200" w:line="360" w:lineRule="auto"/>
              <w:rPr>
                <w:rFonts w:eastAsia="Times New Roman"/>
                <w:sz w:val="28"/>
                <w:lang w:eastAsia="ru-RU"/>
              </w:rPr>
            </w:pPr>
            <w:r w:rsidRPr="009A1263">
              <w:rPr>
                <w:rFonts w:eastAsia="Times New Roman"/>
                <w:sz w:val="28"/>
                <w:lang w:eastAsia="ru-RU"/>
              </w:rPr>
              <w:t>См Приложение</w:t>
            </w:r>
          </w:p>
        </w:tc>
      </w:tr>
      <w:tr w:rsidR="001F4B36" w:rsidRPr="009A1263" w:rsidTr="00366D69">
        <w:tc>
          <w:tcPr>
            <w:tcW w:w="6345" w:type="dxa"/>
          </w:tcPr>
          <w:p w:rsidR="001F4B36" w:rsidRPr="009A1263" w:rsidRDefault="001F4B36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lastRenderedPageBreak/>
              <w:t xml:space="preserve"> </w:t>
            </w: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 xml:space="preserve">Беседа </w:t>
            </w:r>
            <w:r w:rsidR="00C559E8"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«Чтобы сильным и здоровым быть»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br/>
            </w:r>
            <w:r w:rsidR="00C559E8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Цель: сформировать представление о связи рационального питания и образа жизни, высококалорийных продуктах питания</w:t>
            </w:r>
          </w:p>
          <w:p w:rsidR="00F90C31" w:rsidRPr="009A1263" w:rsidRDefault="00F90C31" w:rsidP="009A1263">
            <w:pPr>
              <w:spacing w:after="200" w:line="360" w:lineRule="auto"/>
              <w:rPr>
                <w:rFonts w:eastAsia="Times New Roman"/>
                <w:color w:val="000000" w:themeColor="text1"/>
                <w:sz w:val="28"/>
                <w:lang w:eastAsia="ru-RU"/>
              </w:rPr>
            </w:pPr>
            <w:r w:rsidRPr="009A1263">
              <w:rPr>
                <w:rFonts w:eastAsia="Times New Roman"/>
                <w:i/>
                <w:color w:val="000000" w:themeColor="text1"/>
                <w:sz w:val="28"/>
                <w:lang w:eastAsia="ru-RU"/>
              </w:rPr>
              <w:t>Просмотр образовательных мультфильмов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: «Продукты питания», «Напитки»</w:t>
            </w:r>
            <w:r w:rsidR="00C559E8"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, </w:t>
            </w:r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br/>
            </w:r>
            <w:proofErr w:type="spellStart"/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Смешарики</w:t>
            </w:r>
            <w:proofErr w:type="spellEnd"/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 xml:space="preserve"> «Азбука здоровья», мультфильм «Ваше здоровье», мультфильм «Сказка о полезном молоке», «Приключения Тани и Вани в стране продуктов», история «Феи </w:t>
            </w:r>
            <w:proofErr w:type="spellStart"/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Витаминки</w:t>
            </w:r>
            <w:proofErr w:type="spellEnd"/>
            <w:r w:rsidRPr="009A1263">
              <w:rPr>
                <w:rFonts w:eastAsia="Times New Roman"/>
                <w:color w:val="000000" w:themeColor="text1"/>
                <w:sz w:val="28"/>
                <w:lang w:eastAsia="ru-RU"/>
              </w:rPr>
              <w:t>»</w:t>
            </w:r>
          </w:p>
        </w:tc>
        <w:tc>
          <w:tcPr>
            <w:tcW w:w="3119" w:type="dxa"/>
          </w:tcPr>
          <w:p w:rsidR="00283FED" w:rsidRPr="009A1263" w:rsidRDefault="00283FED" w:rsidP="009A1263">
            <w:pPr>
              <w:pStyle w:val="a5"/>
              <w:spacing w:line="360" w:lineRule="auto"/>
              <w:ind w:left="0"/>
              <w:rPr>
                <w:sz w:val="28"/>
              </w:rPr>
            </w:pPr>
            <w:r w:rsidRPr="009A1263">
              <w:rPr>
                <w:sz w:val="28"/>
              </w:rPr>
              <w:t>Использование мессенджеров и социальных сетей для онлайн-консультирования в режиме дистанционной работы с родителями.</w:t>
            </w:r>
          </w:p>
          <w:p w:rsidR="001F4B36" w:rsidRPr="009A1263" w:rsidRDefault="001F4B36" w:rsidP="009A1263">
            <w:pPr>
              <w:spacing w:after="200" w:line="360" w:lineRule="auto"/>
              <w:rPr>
                <w:rFonts w:eastAsia="Times New Roman"/>
                <w:color w:val="365F91" w:themeColor="accent1" w:themeShade="BF"/>
                <w:sz w:val="28"/>
                <w:lang w:eastAsia="ru-RU"/>
              </w:rPr>
            </w:pPr>
          </w:p>
        </w:tc>
      </w:tr>
      <w:tr w:rsidR="00637B97" w:rsidRPr="009A1263" w:rsidTr="00366D69">
        <w:tc>
          <w:tcPr>
            <w:tcW w:w="6345" w:type="dxa"/>
          </w:tcPr>
          <w:p w:rsidR="00637B97" w:rsidRPr="009A1263" w:rsidRDefault="00637B97" w:rsidP="009A1263">
            <w:pPr>
              <w:spacing w:line="360" w:lineRule="auto"/>
              <w:rPr>
                <w:rFonts w:eastAsia="Times New Roman"/>
                <w:color w:val="000000" w:themeColor="text1"/>
                <w:sz w:val="28"/>
              </w:rPr>
            </w:pPr>
            <w:r w:rsidRPr="009A1263">
              <w:rPr>
                <w:rFonts w:eastAsia="Times New Roman"/>
                <w:color w:val="000000" w:themeColor="text1"/>
                <w:sz w:val="28"/>
              </w:rPr>
              <w:t xml:space="preserve">Проведение цикла дидактических игр на выбор </w:t>
            </w:r>
            <w:r w:rsidR="00C559E8" w:rsidRPr="009A1263">
              <w:rPr>
                <w:rFonts w:eastAsia="Times New Roman"/>
                <w:color w:val="000000" w:themeColor="text1"/>
                <w:sz w:val="28"/>
              </w:rPr>
              <w:t>воспитателя.</w:t>
            </w:r>
            <w:r w:rsidRPr="009A1263">
              <w:rPr>
                <w:rFonts w:eastAsia="Times New Roman"/>
                <w:color w:val="000000" w:themeColor="text1"/>
                <w:sz w:val="28"/>
              </w:rPr>
              <w:t xml:space="preserve"> см Приложение </w:t>
            </w:r>
          </w:p>
        </w:tc>
        <w:tc>
          <w:tcPr>
            <w:tcW w:w="3119" w:type="dxa"/>
          </w:tcPr>
          <w:p w:rsidR="00637B97" w:rsidRPr="009A1263" w:rsidRDefault="00637B97" w:rsidP="009A1263">
            <w:pPr>
              <w:pStyle w:val="a5"/>
              <w:spacing w:line="360" w:lineRule="auto"/>
              <w:ind w:left="0"/>
              <w:rPr>
                <w:sz w:val="28"/>
              </w:rPr>
            </w:pPr>
          </w:p>
        </w:tc>
      </w:tr>
    </w:tbl>
    <w:p w:rsidR="006641FF" w:rsidRPr="009A1263" w:rsidRDefault="006641FF" w:rsidP="009A1263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174EA" w:rsidRPr="009A1263" w:rsidRDefault="006641FF" w:rsidP="009A12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t xml:space="preserve">III этап. Заключительный.                                                           </w:t>
      </w:r>
      <w:r w:rsidR="008174EA" w:rsidRPr="009A1263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6641FF" w:rsidRPr="009A1263" w:rsidRDefault="006641FF" w:rsidP="009A126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A1263">
        <w:rPr>
          <w:rFonts w:ascii="Times New Roman" w:hAnsi="Times New Roman" w:cs="Times New Roman"/>
          <w:i/>
          <w:sz w:val="28"/>
          <w:szCs w:val="28"/>
        </w:rPr>
        <w:t xml:space="preserve">Анкетирование </w:t>
      </w:r>
    </w:p>
    <w:p w:rsidR="006641FF" w:rsidRPr="009A1263" w:rsidRDefault="006641FF" w:rsidP="009A126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Цель: что изменилось в семье после знакомства с проектом «Питание дошкольника»</w:t>
      </w:r>
    </w:p>
    <w:p w:rsidR="006641FF" w:rsidRPr="009A1263" w:rsidRDefault="006641FF" w:rsidP="009A126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Подведение итогов</w:t>
      </w:r>
      <w:r w:rsidRPr="009A1263">
        <w:rPr>
          <w:rFonts w:ascii="Times New Roman" w:hAnsi="Times New Roman" w:cs="Times New Roman"/>
          <w:b/>
          <w:sz w:val="28"/>
          <w:szCs w:val="28"/>
        </w:rPr>
        <w:t>.</w:t>
      </w:r>
    </w:p>
    <w:p w:rsidR="006641FF" w:rsidRPr="009A1263" w:rsidRDefault="006641FF" w:rsidP="009A12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126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174EA" w:rsidRPr="00B35279" w:rsidRDefault="00972AA1" w:rsidP="00B352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527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 проекта:</w:t>
      </w:r>
      <w:r w:rsidRPr="00B35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A8" w:rsidRPr="009A1263" w:rsidRDefault="005C7D4A" w:rsidP="00E836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2AA1" w:rsidRPr="009A1263">
        <w:rPr>
          <w:rFonts w:ascii="Times New Roman" w:hAnsi="Times New Roman" w:cs="Times New Roman"/>
          <w:sz w:val="28"/>
          <w:szCs w:val="28"/>
        </w:rPr>
        <w:t>В процессе ре</w:t>
      </w:r>
      <w:r w:rsidR="006641FF" w:rsidRPr="009A1263">
        <w:rPr>
          <w:rFonts w:ascii="Times New Roman" w:hAnsi="Times New Roman" w:cs="Times New Roman"/>
          <w:sz w:val="28"/>
          <w:szCs w:val="28"/>
        </w:rPr>
        <w:t xml:space="preserve">ализации задач познавательного </w:t>
      </w:r>
      <w:r w:rsidR="00972AA1" w:rsidRPr="009A1263">
        <w:rPr>
          <w:rFonts w:ascii="Times New Roman" w:hAnsi="Times New Roman" w:cs="Times New Roman"/>
          <w:sz w:val="28"/>
          <w:szCs w:val="28"/>
        </w:rPr>
        <w:t>направления происходит обогащение</w:t>
      </w:r>
      <w:r w:rsidR="002435A8" w:rsidRPr="009A1263">
        <w:rPr>
          <w:rFonts w:ascii="Times New Roman" w:hAnsi="Times New Roman" w:cs="Times New Roman"/>
          <w:sz w:val="28"/>
          <w:szCs w:val="28"/>
        </w:rPr>
        <w:t xml:space="preserve"> детей и </w:t>
      </w:r>
      <w:r w:rsidR="00972AA1" w:rsidRPr="009A1263">
        <w:rPr>
          <w:rFonts w:ascii="Times New Roman" w:hAnsi="Times New Roman" w:cs="Times New Roman"/>
          <w:sz w:val="28"/>
          <w:szCs w:val="28"/>
        </w:rPr>
        <w:t xml:space="preserve">родителей знаниями в вопросах правильного питания. </w:t>
      </w:r>
    </w:p>
    <w:p w:rsidR="002435A8" w:rsidRPr="009A1263" w:rsidRDefault="005C7D4A" w:rsidP="00E836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2AA1" w:rsidRPr="009A1263">
        <w:rPr>
          <w:rFonts w:ascii="Times New Roman" w:hAnsi="Times New Roman" w:cs="Times New Roman"/>
          <w:sz w:val="28"/>
          <w:szCs w:val="28"/>
        </w:rPr>
        <w:t xml:space="preserve">Взаимодействие с семьями воспитанников в данном направлении ориентировано на поиск таких форм и методов работы, которые позволяют учесть актуальные потребности родителей, способствуют формированию активной родительской позиции. </w:t>
      </w:r>
    </w:p>
    <w:p w:rsidR="002435A8" w:rsidRPr="009A1263" w:rsidRDefault="00972AA1" w:rsidP="00E836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 xml:space="preserve">Систематическое разностороннее педагогическое просвещение родителей осуществляется через ознакомление их как с основами теоретических знаний, так и с практической работой. Содержание консультаций, бесед, родительских собраний охватывает широкий круг вопросов, освещает все стороны организации питания дошкольников. </w:t>
      </w:r>
    </w:p>
    <w:p w:rsidR="002435A8" w:rsidRPr="009A1263" w:rsidRDefault="002435A8" w:rsidP="00E836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У детей сформированы основы культуры питания как одной из составляющих здорового образа жизни.</w:t>
      </w:r>
    </w:p>
    <w:p w:rsidR="002435A8" w:rsidRPr="009A1263" w:rsidRDefault="002435A8" w:rsidP="00E836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Разработаны методические рекомендации, дидактический материал по вопросу рационального питания дошкольников для педагогов и родителей.</w:t>
      </w:r>
    </w:p>
    <w:p w:rsidR="002435A8" w:rsidRPr="009A1263" w:rsidRDefault="002435A8" w:rsidP="00E836B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63">
        <w:rPr>
          <w:rFonts w:ascii="Times New Roman" w:hAnsi="Times New Roman" w:cs="Times New Roman"/>
          <w:sz w:val="28"/>
          <w:szCs w:val="28"/>
        </w:rPr>
        <w:t>Пополнена развивающая предметно-</w:t>
      </w:r>
      <w:r w:rsidR="005C7D4A" w:rsidRPr="009A1263">
        <w:rPr>
          <w:rFonts w:ascii="Times New Roman" w:hAnsi="Times New Roman" w:cs="Times New Roman"/>
          <w:sz w:val="28"/>
          <w:szCs w:val="28"/>
        </w:rPr>
        <w:t>пространственная среда в группе</w:t>
      </w:r>
      <w:r w:rsidRPr="009A1263">
        <w:rPr>
          <w:rFonts w:ascii="Times New Roman" w:hAnsi="Times New Roman" w:cs="Times New Roman"/>
          <w:sz w:val="28"/>
          <w:szCs w:val="28"/>
        </w:rPr>
        <w:t xml:space="preserve">, создан центр "Здоровье", повышена компетентность воспитателя по вопросу применения </w:t>
      </w:r>
      <w:proofErr w:type="spellStart"/>
      <w:r w:rsidRPr="009A1263">
        <w:rPr>
          <w:rFonts w:ascii="Times New Roman" w:hAnsi="Times New Roman" w:cs="Times New Roman"/>
          <w:sz w:val="28"/>
          <w:szCs w:val="28"/>
        </w:rPr>
        <w:t>здоровьсберегающих</w:t>
      </w:r>
      <w:proofErr w:type="spellEnd"/>
      <w:r w:rsidRPr="009A1263">
        <w:rPr>
          <w:rFonts w:ascii="Times New Roman" w:hAnsi="Times New Roman" w:cs="Times New Roman"/>
          <w:sz w:val="28"/>
          <w:szCs w:val="28"/>
        </w:rPr>
        <w:t xml:space="preserve"> технологий в ДОУ.</w:t>
      </w:r>
      <w:bookmarkStart w:id="0" w:name="_GoBack"/>
      <w:bookmarkEnd w:id="0"/>
    </w:p>
    <w:sectPr w:rsidR="002435A8" w:rsidRPr="009A1263" w:rsidSect="003E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C4" w:rsidRDefault="00E608C4" w:rsidP="0065010F">
      <w:pPr>
        <w:spacing w:after="0" w:line="240" w:lineRule="auto"/>
      </w:pPr>
      <w:r>
        <w:separator/>
      </w:r>
    </w:p>
  </w:endnote>
  <w:endnote w:type="continuationSeparator" w:id="0">
    <w:p w:rsidR="00E608C4" w:rsidRDefault="00E608C4" w:rsidP="0065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C4" w:rsidRDefault="00E608C4" w:rsidP="0065010F">
      <w:pPr>
        <w:spacing w:after="0" w:line="240" w:lineRule="auto"/>
      </w:pPr>
      <w:r>
        <w:separator/>
      </w:r>
    </w:p>
  </w:footnote>
  <w:footnote w:type="continuationSeparator" w:id="0">
    <w:p w:rsidR="00E608C4" w:rsidRDefault="00E608C4" w:rsidP="00650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618"/>
    <w:multiLevelType w:val="hybridMultilevel"/>
    <w:tmpl w:val="F56E0E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52A"/>
    <w:multiLevelType w:val="hybridMultilevel"/>
    <w:tmpl w:val="B5DA0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FD1574"/>
    <w:multiLevelType w:val="hybridMultilevel"/>
    <w:tmpl w:val="848A40F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8692E"/>
    <w:multiLevelType w:val="hybridMultilevel"/>
    <w:tmpl w:val="B3F2E6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2F238C"/>
    <w:multiLevelType w:val="hybridMultilevel"/>
    <w:tmpl w:val="19FAC9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F04A8F"/>
    <w:multiLevelType w:val="multilevel"/>
    <w:tmpl w:val="9D987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68C4C44"/>
    <w:multiLevelType w:val="hybridMultilevel"/>
    <w:tmpl w:val="0DB8B814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DD2D9C"/>
    <w:multiLevelType w:val="hybridMultilevel"/>
    <w:tmpl w:val="EF6805EC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981"/>
    <w:rsid w:val="00017BD3"/>
    <w:rsid w:val="00080AF1"/>
    <w:rsid w:val="001E724E"/>
    <w:rsid w:val="001F4B36"/>
    <w:rsid w:val="00224096"/>
    <w:rsid w:val="002435A8"/>
    <w:rsid w:val="0027742D"/>
    <w:rsid w:val="00283FED"/>
    <w:rsid w:val="002C59F3"/>
    <w:rsid w:val="00366D69"/>
    <w:rsid w:val="003678DE"/>
    <w:rsid w:val="003A78A6"/>
    <w:rsid w:val="003B1DE1"/>
    <w:rsid w:val="003E19CB"/>
    <w:rsid w:val="003F468E"/>
    <w:rsid w:val="00407B1E"/>
    <w:rsid w:val="00491C37"/>
    <w:rsid w:val="004A6621"/>
    <w:rsid w:val="004E16B8"/>
    <w:rsid w:val="0051224A"/>
    <w:rsid w:val="00560CA4"/>
    <w:rsid w:val="005C7D4A"/>
    <w:rsid w:val="00637B97"/>
    <w:rsid w:val="0065010F"/>
    <w:rsid w:val="006641FF"/>
    <w:rsid w:val="006D71CB"/>
    <w:rsid w:val="006F46E3"/>
    <w:rsid w:val="0074056A"/>
    <w:rsid w:val="00742C65"/>
    <w:rsid w:val="00793EA5"/>
    <w:rsid w:val="007D293E"/>
    <w:rsid w:val="00801DE6"/>
    <w:rsid w:val="008174EA"/>
    <w:rsid w:val="00972AA1"/>
    <w:rsid w:val="009A1263"/>
    <w:rsid w:val="009F638A"/>
    <w:rsid w:val="00A52118"/>
    <w:rsid w:val="00A53E1E"/>
    <w:rsid w:val="00A74FF7"/>
    <w:rsid w:val="00AD37FE"/>
    <w:rsid w:val="00B35279"/>
    <w:rsid w:val="00BF7A0F"/>
    <w:rsid w:val="00C53184"/>
    <w:rsid w:val="00C559E8"/>
    <w:rsid w:val="00C64CCE"/>
    <w:rsid w:val="00C80981"/>
    <w:rsid w:val="00C90A11"/>
    <w:rsid w:val="00CA3179"/>
    <w:rsid w:val="00D1004A"/>
    <w:rsid w:val="00D77C95"/>
    <w:rsid w:val="00D979A1"/>
    <w:rsid w:val="00DA7299"/>
    <w:rsid w:val="00DC5FCB"/>
    <w:rsid w:val="00DF7210"/>
    <w:rsid w:val="00E336A9"/>
    <w:rsid w:val="00E608C4"/>
    <w:rsid w:val="00E712B6"/>
    <w:rsid w:val="00E836BF"/>
    <w:rsid w:val="00EC5C97"/>
    <w:rsid w:val="00ED6CE6"/>
    <w:rsid w:val="00F90C31"/>
    <w:rsid w:val="00FA334A"/>
    <w:rsid w:val="00FB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80981"/>
    <w:rPr>
      <w:b/>
      <w:bCs/>
    </w:rPr>
  </w:style>
  <w:style w:type="character" w:customStyle="1" w:styleId="apple-converted-space">
    <w:name w:val="apple-converted-space"/>
    <w:basedOn w:val="a0"/>
    <w:rsid w:val="00C80981"/>
  </w:style>
  <w:style w:type="paragraph" w:customStyle="1" w:styleId="c4">
    <w:name w:val="c4"/>
    <w:basedOn w:val="a"/>
    <w:rsid w:val="00ED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D6CE6"/>
  </w:style>
  <w:style w:type="paragraph" w:styleId="a5">
    <w:name w:val="List Paragraph"/>
    <w:basedOn w:val="a"/>
    <w:uiPriority w:val="34"/>
    <w:qFormat/>
    <w:rsid w:val="00ED6CE6"/>
    <w:pPr>
      <w:ind w:left="720"/>
      <w:contextualSpacing/>
    </w:pPr>
  </w:style>
  <w:style w:type="table" w:styleId="a6">
    <w:name w:val="Table Grid"/>
    <w:basedOn w:val="a1"/>
    <w:uiPriority w:val="59"/>
    <w:rsid w:val="001F4B36"/>
    <w:pPr>
      <w:spacing w:after="0" w:line="240" w:lineRule="auto"/>
    </w:pPr>
    <w:rPr>
      <w:rFonts w:ascii="Times New Roman" w:eastAsiaTheme="minorHAnsi" w:hAnsi="Times New Roman" w:cs="Times New Roman"/>
      <w:sz w:val="24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1F4B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678DE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5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010F"/>
  </w:style>
  <w:style w:type="paragraph" w:styleId="ab">
    <w:name w:val="footer"/>
    <w:basedOn w:val="a"/>
    <w:link w:val="ac"/>
    <w:uiPriority w:val="99"/>
    <w:unhideWhenUsed/>
    <w:rsid w:val="0065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0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72;&#1084;&#1103;&#1090;&#1082;&#1072;%20&#1076;&#1083;&#1103;%20&#1088;&#1086;&#1076;&#1080;&#1090;&#1077;&#1083;&#1077;&#1081;%20&#1055;&#1086;&#1083;&#1077;&#1079;&#1085;&#1086;&#1077;%20&#1087;&#1080;&#1090;&#1072;&#1085;&#1080;&#1077;%20&#1072;%20&#1082;&#1088;&#1091;&#1075;&#1091;%20&#1089;&#1077;&#1084;&#1100;&#1080;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&#1052;&#1040;&#1058;&#1045;&#1056;&#1048;&#1040;&#1051;&#1067;%20&#1044;&#1051;&#1071;%20&#1056;&#1054;&#1044;&#1048;&#1058;&#1045;&#1051;&#1045;&#104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&#1057;&#1061;&#1045;&#1052;&#1067;%20&#1048;&#1047;%20&#1063;&#1045;&#1043;&#1054;%20&#1055;&#1056;&#1048;&#1043;&#1054;&#1058;&#1054;&#1042;&#1051;&#1045;&#1053;&#1054;%20&#1041;&#1051;&#1070;&#1044;&#1054;%209%20&#1096;&#1090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40;&#1055;&#1050;&#1040;%20&#1055;&#1045;&#1056;&#1045;&#1044;&#1042;&#1048;&#1046;&#1050;&#1040;%20&#1047;&#1054;&#104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48;&#1043;&#1056;&#1040;%20&#1047;&#1044;&#1054;&#1056;&#1054;&#1042;&#1054;&#1045;%20&#1055;&#1048;&#1058;&#1040;&#1053;&#1048;&#104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User</cp:lastModifiedBy>
  <cp:revision>28</cp:revision>
  <dcterms:created xsi:type="dcterms:W3CDTF">2020-12-16T05:41:00Z</dcterms:created>
  <dcterms:modified xsi:type="dcterms:W3CDTF">2023-02-08T15:06:00Z</dcterms:modified>
</cp:coreProperties>
</file>